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59" w:rsidRPr="0041283A" w:rsidRDefault="00345A7C" w:rsidP="0041283A">
      <w:pPr>
        <w:pStyle w:val="a0"/>
        <w:rPr>
          <w:b/>
          <w:sz w:val="22"/>
        </w:rPr>
      </w:pPr>
      <w:r w:rsidRPr="008D2C18">
        <w:rPr>
          <w:b/>
          <w:sz w:val="22"/>
        </w:rPr>
        <w:t xml:space="preserve">               </w:t>
      </w:r>
      <w:r w:rsidR="0041283A">
        <w:rPr>
          <w:b/>
          <w:sz w:val="22"/>
        </w:rPr>
        <w:t xml:space="preserve">                              </w:t>
      </w:r>
      <w:r w:rsidRPr="008D2C18">
        <w:rPr>
          <w:b/>
          <w:sz w:val="22"/>
        </w:rPr>
        <w:t xml:space="preserve">                                                                  </w:t>
      </w:r>
      <w:r>
        <w:rPr>
          <w:b/>
          <w:sz w:val="22"/>
        </w:rPr>
        <w:t xml:space="preserve">            </w:t>
      </w:r>
      <w:r w:rsidRPr="008D2C18">
        <w:rPr>
          <w:b/>
          <w:sz w:val="22"/>
        </w:rPr>
        <w:t xml:space="preserve">   </w:t>
      </w:r>
      <w:r w:rsidR="00C25459">
        <w:rPr>
          <w:noProof/>
        </w:rPr>
        <w:drawing>
          <wp:anchor distT="0" distB="0" distL="114300" distR="114300" simplePos="0" relativeHeight="251660288" behindDoc="0" locked="0" layoutInCell="1" allowOverlap="1">
            <wp:simplePos x="0" y="0"/>
            <wp:positionH relativeFrom="column">
              <wp:posOffset>2560320</wp:posOffset>
            </wp:positionH>
            <wp:positionV relativeFrom="paragraph">
              <wp:posOffset>102870</wp:posOffset>
            </wp:positionV>
            <wp:extent cx="1014095" cy="1021080"/>
            <wp:effectExtent l="19050" t="0" r="0" b="0"/>
            <wp:wrapTopAndBottom/>
            <wp:docPr id="2" name="Рисунок 2"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ck-150"/>
                    <pic:cNvPicPr>
                      <a:picLocks noChangeAspect="1" noChangeArrowheads="1"/>
                    </pic:cNvPicPr>
                  </pic:nvPicPr>
                  <pic:blipFill>
                    <a:blip r:embed="rId4"/>
                    <a:srcRect/>
                    <a:stretch>
                      <a:fillRect/>
                    </a:stretch>
                  </pic:blipFill>
                  <pic:spPr bwMode="auto">
                    <a:xfrm>
                      <a:off x="0" y="0"/>
                      <a:ext cx="1014095" cy="1021080"/>
                    </a:xfrm>
                    <a:prstGeom prst="rect">
                      <a:avLst/>
                    </a:prstGeom>
                    <a:noFill/>
                    <a:ln w="9525">
                      <a:noFill/>
                      <a:miter lim="800000"/>
                      <a:headEnd/>
                      <a:tailEnd/>
                    </a:ln>
                  </pic:spPr>
                </pic:pic>
              </a:graphicData>
            </a:graphic>
          </wp:anchor>
        </w:drawing>
      </w:r>
    </w:p>
    <w:p w:rsidR="00C25459" w:rsidRPr="00C25459" w:rsidRDefault="00C25459" w:rsidP="00C25459">
      <w:pPr>
        <w:pStyle w:val="a0"/>
        <w:jc w:val="center"/>
        <w:rPr>
          <w:b/>
        </w:rPr>
      </w:pPr>
      <w:r w:rsidRPr="00C25459">
        <w:rPr>
          <w:rFonts w:eastAsia="Times New Roman"/>
          <w:b/>
        </w:rPr>
        <w:t>ДЕПАРТАМЕНТ ПО ОХРАНЕ ОБЪЕКТОВ ЖИВОТНОГО МИРА</w:t>
      </w:r>
    </w:p>
    <w:p w:rsidR="00C25459" w:rsidRPr="00C25459" w:rsidRDefault="00C25459" w:rsidP="00C25459">
      <w:pPr>
        <w:pStyle w:val="a0"/>
        <w:jc w:val="center"/>
        <w:rPr>
          <w:b/>
        </w:rPr>
      </w:pPr>
      <w:r w:rsidRPr="00C25459">
        <w:rPr>
          <w:rFonts w:eastAsia="Times New Roman"/>
          <w:b/>
        </w:rPr>
        <w:t>КЕМЕРОВСКОЙ ОБЛАСТИ</w:t>
      </w:r>
    </w:p>
    <w:p w:rsidR="00C25459" w:rsidRPr="00C25459" w:rsidRDefault="00C25459" w:rsidP="00C25459">
      <w:pPr>
        <w:shd w:val="clear" w:color="auto" w:fill="FFFFFF"/>
        <w:tabs>
          <w:tab w:val="left" w:pos="0"/>
        </w:tabs>
        <w:jc w:val="center"/>
        <w:rPr>
          <w:rFonts w:eastAsia="Times New Roman"/>
          <w:sz w:val="20"/>
          <w:szCs w:val="20"/>
          <w:lang w:val="en-US"/>
        </w:rPr>
      </w:pPr>
      <w:r w:rsidRPr="00C25459">
        <w:rPr>
          <w:sz w:val="20"/>
          <w:szCs w:val="20"/>
        </w:rPr>
        <w:t>650000,</w:t>
      </w:r>
      <w:r w:rsidRPr="00C25459">
        <w:rPr>
          <w:rFonts w:eastAsia="Times New Roman"/>
          <w:sz w:val="20"/>
          <w:szCs w:val="20"/>
        </w:rPr>
        <w:t>г</w:t>
      </w:r>
      <w:proofErr w:type="gramStart"/>
      <w:r w:rsidRPr="00C25459">
        <w:rPr>
          <w:rFonts w:eastAsia="Times New Roman"/>
          <w:sz w:val="20"/>
          <w:szCs w:val="20"/>
        </w:rPr>
        <w:t>.К</w:t>
      </w:r>
      <w:proofErr w:type="gramEnd"/>
      <w:r w:rsidRPr="00C25459">
        <w:rPr>
          <w:rFonts w:eastAsia="Times New Roman"/>
          <w:sz w:val="20"/>
          <w:szCs w:val="20"/>
        </w:rPr>
        <w:t xml:space="preserve">емерово, Кузнецкий проспект, д.22-а, тел. </w:t>
      </w:r>
      <w:r w:rsidRPr="00C25459">
        <w:rPr>
          <w:rFonts w:eastAsia="Times New Roman"/>
          <w:sz w:val="20"/>
          <w:szCs w:val="20"/>
          <w:lang w:val="en-US"/>
        </w:rPr>
        <w:t xml:space="preserve">(3842)36 46 71, E-mail: </w:t>
      </w:r>
      <w:hyperlink r:id="rId5" w:history="1">
        <w:r w:rsidRPr="00C25459">
          <w:rPr>
            <w:rFonts w:eastAsia="Times New Roman"/>
            <w:sz w:val="20"/>
            <w:szCs w:val="20"/>
            <w:lang w:val="en-US"/>
          </w:rPr>
          <w:t>Kemdepo@mail.ru</w:t>
        </w:r>
      </w:hyperlink>
    </w:p>
    <w:p w:rsidR="00C25459" w:rsidRPr="0041283A" w:rsidRDefault="00C25459" w:rsidP="00C25459">
      <w:pPr>
        <w:shd w:val="clear" w:color="auto" w:fill="FFFFFF"/>
        <w:tabs>
          <w:tab w:val="left" w:pos="0"/>
        </w:tabs>
        <w:jc w:val="center"/>
        <w:rPr>
          <w:sz w:val="20"/>
          <w:szCs w:val="20"/>
          <w:lang w:val="en-US"/>
        </w:rPr>
      </w:pPr>
      <w:r w:rsidRPr="00C25459">
        <w:rPr>
          <w:rFonts w:eastAsia="Times New Roman"/>
          <w:sz w:val="20"/>
          <w:szCs w:val="20"/>
          <w:lang w:val="en-US"/>
        </w:rPr>
        <w:t>______________________________________________________________________________</w:t>
      </w:r>
    </w:p>
    <w:p w:rsidR="00C25459" w:rsidRPr="00C25459" w:rsidRDefault="00C25459" w:rsidP="00C25459">
      <w:pPr>
        <w:pStyle w:val="a0"/>
        <w:jc w:val="center"/>
        <w:rPr>
          <w:b/>
          <w:sz w:val="24"/>
          <w:szCs w:val="24"/>
        </w:rPr>
      </w:pPr>
      <w:r w:rsidRPr="00C25459">
        <w:rPr>
          <w:rFonts w:eastAsia="Times New Roman"/>
          <w:b/>
          <w:sz w:val="24"/>
          <w:szCs w:val="24"/>
        </w:rPr>
        <w:t>ПРИКАЗ</w:t>
      </w:r>
    </w:p>
    <w:p w:rsidR="00C25459" w:rsidRPr="00C25459" w:rsidRDefault="00C25459" w:rsidP="00C25459">
      <w:pPr>
        <w:pStyle w:val="a0"/>
        <w:jc w:val="center"/>
        <w:rPr>
          <w:rFonts w:eastAsia="Times New Roman"/>
          <w:b/>
          <w:sz w:val="24"/>
          <w:szCs w:val="24"/>
        </w:rPr>
      </w:pPr>
    </w:p>
    <w:p w:rsidR="00C25459" w:rsidRPr="00C25459" w:rsidRDefault="00C25459" w:rsidP="00C25459">
      <w:pPr>
        <w:pStyle w:val="a0"/>
        <w:jc w:val="center"/>
        <w:rPr>
          <w:sz w:val="24"/>
          <w:szCs w:val="24"/>
          <w:u w:val="single"/>
        </w:rPr>
      </w:pPr>
      <w:r w:rsidRPr="00C25459">
        <w:rPr>
          <w:rFonts w:eastAsia="Times New Roman"/>
          <w:b/>
          <w:sz w:val="24"/>
          <w:szCs w:val="24"/>
        </w:rPr>
        <w:t xml:space="preserve">От </w:t>
      </w:r>
      <w:r w:rsidRPr="00C25459">
        <w:rPr>
          <w:rFonts w:eastAsia="Times New Roman"/>
          <w:sz w:val="24"/>
          <w:szCs w:val="24"/>
          <w:u w:val="single"/>
        </w:rPr>
        <w:t xml:space="preserve">19 июля </w:t>
      </w:r>
      <w:r w:rsidRPr="00C25459">
        <w:rPr>
          <w:rFonts w:eastAsia="Times New Roman" w:hAnsi="Arial"/>
          <w:b/>
          <w:spacing w:val="-3"/>
          <w:sz w:val="24"/>
          <w:szCs w:val="24"/>
        </w:rPr>
        <w:t xml:space="preserve">2010 </w:t>
      </w:r>
      <w:r w:rsidRPr="00C25459">
        <w:rPr>
          <w:rFonts w:eastAsia="Times New Roman"/>
          <w:b/>
          <w:spacing w:val="-3"/>
          <w:sz w:val="24"/>
          <w:szCs w:val="24"/>
        </w:rPr>
        <w:t>г. №</w:t>
      </w:r>
      <w:r w:rsidRPr="00C25459">
        <w:rPr>
          <w:rFonts w:eastAsia="Times New Roman"/>
          <w:spacing w:val="-3"/>
          <w:sz w:val="24"/>
          <w:szCs w:val="24"/>
        </w:rPr>
        <w:t xml:space="preserve"> </w:t>
      </w:r>
      <w:r w:rsidRPr="00C25459">
        <w:rPr>
          <w:rFonts w:eastAsia="Times New Roman"/>
          <w:spacing w:val="-3"/>
          <w:sz w:val="24"/>
          <w:szCs w:val="24"/>
          <w:u w:val="single"/>
        </w:rPr>
        <w:t>47</w:t>
      </w:r>
    </w:p>
    <w:p w:rsidR="00C25459" w:rsidRDefault="00C25459" w:rsidP="00C25459">
      <w:pPr>
        <w:shd w:val="clear" w:color="auto" w:fill="FFFFFF"/>
        <w:spacing w:before="252" w:line="295" w:lineRule="exact"/>
        <w:ind w:firstLine="709"/>
        <w:jc w:val="both"/>
        <w:rPr>
          <w:rFonts w:eastAsia="Times New Roman"/>
          <w:sz w:val="24"/>
          <w:szCs w:val="24"/>
        </w:rPr>
      </w:pPr>
      <w:proofErr w:type="gramStart"/>
      <w:r w:rsidRPr="00C25459">
        <w:rPr>
          <w:rFonts w:eastAsia="Times New Roman"/>
          <w:sz w:val="24"/>
          <w:szCs w:val="24"/>
        </w:rPr>
        <w:t xml:space="preserve">В соответствии с Федеральным законом «Об охоте и о сохранении </w:t>
      </w:r>
      <w:r w:rsidRPr="00C25459">
        <w:rPr>
          <w:rFonts w:eastAsia="Times New Roman"/>
          <w:spacing w:val="-2"/>
          <w:sz w:val="24"/>
          <w:szCs w:val="24"/>
        </w:rPr>
        <w:t xml:space="preserve">охотничьих ресурсов и о внесении изменений в отдельные законодательные акты </w:t>
      </w:r>
      <w:r w:rsidRPr="00C25459">
        <w:rPr>
          <w:rFonts w:eastAsia="Times New Roman"/>
          <w:sz w:val="24"/>
          <w:szCs w:val="24"/>
        </w:rPr>
        <w:t xml:space="preserve">Российской Федерации» от 24.07.2009 № 209-ФЗ, Федеральным законом «О животном мире» от 24.04.95 № 52-ФЗ, Приказом Министерства природных ресурсов и экологии РФ от 23.04.2010 № 121 «Об утверждении Порядка выдачи разрешений на добычу охотничьих ресурсов и формы бланков разрешения </w:t>
      </w:r>
      <w:r w:rsidRPr="00C25459">
        <w:rPr>
          <w:rFonts w:eastAsia="Times New Roman"/>
          <w:spacing w:val="-1"/>
          <w:sz w:val="24"/>
          <w:szCs w:val="24"/>
        </w:rPr>
        <w:t>на добычу охотничьих ресурсов</w:t>
      </w:r>
      <w:proofErr w:type="gramEnd"/>
      <w:r w:rsidRPr="00C25459">
        <w:rPr>
          <w:rFonts w:eastAsia="Times New Roman"/>
          <w:spacing w:val="-1"/>
          <w:sz w:val="24"/>
          <w:szCs w:val="24"/>
        </w:rPr>
        <w:t xml:space="preserve">», </w:t>
      </w:r>
      <w:proofErr w:type="gramStart"/>
      <w:r w:rsidRPr="00C25459">
        <w:rPr>
          <w:rFonts w:eastAsia="Times New Roman"/>
          <w:spacing w:val="-1"/>
          <w:sz w:val="24"/>
          <w:szCs w:val="24"/>
        </w:rPr>
        <w:t xml:space="preserve">постановлением Правительства РФ от 11.11.2005 </w:t>
      </w:r>
      <w:r w:rsidRPr="00C25459">
        <w:rPr>
          <w:rFonts w:eastAsia="Times New Roman"/>
          <w:sz w:val="24"/>
          <w:szCs w:val="24"/>
        </w:rPr>
        <w:t xml:space="preserve">№ 679 «О Порядке разработки и утверждения административных регламентов </w:t>
      </w:r>
      <w:r w:rsidRPr="00C25459">
        <w:rPr>
          <w:rFonts w:eastAsia="Times New Roman"/>
          <w:spacing w:val="-2"/>
          <w:sz w:val="24"/>
          <w:szCs w:val="24"/>
        </w:rPr>
        <w:t xml:space="preserve">исполнения государственных функций (предоставления государственных услуг)», </w:t>
      </w:r>
      <w:r w:rsidRPr="00C25459">
        <w:rPr>
          <w:rFonts w:eastAsia="Times New Roman"/>
          <w:sz w:val="24"/>
          <w:szCs w:val="24"/>
        </w:rPr>
        <w:t xml:space="preserve">постановлением Коллегии Администрации Кемеровской области от 30.07.2007 № 222 «О создании сводных реестров государственных услуг и государственных </w:t>
      </w:r>
      <w:r w:rsidRPr="00C25459">
        <w:rPr>
          <w:rFonts w:eastAsia="Times New Roman"/>
          <w:spacing w:val="-2"/>
          <w:sz w:val="24"/>
          <w:szCs w:val="24"/>
        </w:rPr>
        <w:t xml:space="preserve">функций исполнительных органов государственной власти Кемеровской области и </w:t>
      </w:r>
      <w:r w:rsidRPr="00C25459">
        <w:rPr>
          <w:rFonts w:eastAsia="Times New Roman"/>
          <w:sz w:val="24"/>
          <w:szCs w:val="24"/>
        </w:rPr>
        <w:t xml:space="preserve">разработке и утверждении административных регламентов предоставления </w:t>
      </w:r>
      <w:r w:rsidRPr="00C25459">
        <w:rPr>
          <w:rFonts w:eastAsia="Times New Roman"/>
          <w:spacing w:val="-1"/>
          <w:sz w:val="24"/>
          <w:szCs w:val="24"/>
        </w:rPr>
        <w:t>государственных услуг» и в соответствии с Положением о департаменте по охране</w:t>
      </w:r>
      <w:proofErr w:type="gramEnd"/>
      <w:r w:rsidRPr="00C25459">
        <w:rPr>
          <w:rFonts w:eastAsia="Times New Roman"/>
          <w:spacing w:val="-1"/>
          <w:sz w:val="24"/>
          <w:szCs w:val="24"/>
        </w:rPr>
        <w:t xml:space="preserve"> объектов животного мира Кемеровской области утвержденным постановлением Коллегии Администрации Кемеровской области от 13.11.2007 № 314 «О создании </w:t>
      </w:r>
      <w:r w:rsidRPr="00C25459">
        <w:rPr>
          <w:rFonts w:eastAsia="Times New Roman"/>
          <w:sz w:val="24"/>
          <w:szCs w:val="24"/>
        </w:rPr>
        <w:t>департамента по охране объектов животного мира Кемеровской области» и в целях реализации полномочий департамента,</w:t>
      </w:r>
    </w:p>
    <w:p w:rsidR="00C25459" w:rsidRPr="00C25459" w:rsidRDefault="00C25459" w:rsidP="00C25459">
      <w:pPr>
        <w:shd w:val="clear" w:color="auto" w:fill="FFFFFF"/>
        <w:spacing w:before="252" w:line="295" w:lineRule="exact"/>
        <w:ind w:firstLine="709"/>
        <w:jc w:val="both"/>
        <w:rPr>
          <w:b/>
          <w:sz w:val="24"/>
          <w:szCs w:val="24"/>
        </w:rPr>
      </w:pPr>
      <w:r w:rsidRPr="00C25459">
        <w:rPr>
          <w:rFonts w:eastAsia="Times New Roman"/>
          <w:sz w:val="24"/>
          <w:szCs w:val="24"/>
        </w:rPr>
        <w:t xml:space="preserve"> </w:t>
      </w:r>
      <w:r w:rsidRPr="00C25459">
        <w:rPr>
          <w:rFonts w:eastAsia="Times New Roman"/>
          <w:b/>
          <w:sz w:val="24"/>
          <w:szCs w:val="24"/>
        </w:rPr>
        <w:t>ПРИКАЗЫВАЮ:</w:t>
      </w:r>
    </w:p>
    <w:p w:rsidR="00C25459" w:rsidRPr="00C25459" w:rsidRDefault="00C25459" w:rsidP="00C25459">
      <w:pPr>
        <w:shd w:val="clear" w:color="auto" w:fill="FFFFFF"/>
        <w:tabs>
          <w:tab w:val="left" w:pos="1022"/>
        </w:tabs>
        <w:spacing w:line="295" w:lineRule="exact"/>
        <w:ind w:right="29" w:firstLine="709"/>
        <w:jc w:val="both"/>
        <w:rPr>
          <w:sz w:val="24"/>
          <w:szCs w:val="24"/>
        </w:rPr>
      </w:pPr>
      <w:r w:rsidRPr="00C25459">
        <w:rPr>
          <w:spacing w:val="-30"/>
          <w:sz w:val="24"/>
          <w:szCs w:val="24"/>
        </w:rPr>
        <w:t>1.</w:t>
      </w:r>
      <w:r w:rsidRPr="00C25459">
        <w:rPr>
          <w:sz w:val="24"/>
          <w:szCs w:val="24"/>
        </w:rPr>
        <w:tab/>
      </w:r>
      <w:r w:rsidRPr="00C25459">
        <w:rPr>
          <w:rFonts w:eastAsia="Times New Roman"/>
          <w:spacing w:val="-1"/>
          <w:sz w:val="24"/>
          <w:szCs w:val="24"/>
        </w:rPr>
        <w:t xml:space="preserve">Утвердить прилагаемый Административный регламент департамента по </w:t>
      </w:r>
      <w:r w:rsidRPr="00C25459">
        <w:rPr>
          <w:rFonts w:eastAsia="Times New Roman"/>
          <w:sz w:val="24"/>
          <w:szCs w:val="24"/>
        </w:rPr>
        <w:t xml:space="preserve">охране объектов животного мира Кемеровской области по предоставлению </w:t>
      </w:r>
      <w:r w:rsidRPr="00C25459">
        <w:rPr>
          <w:rFonts w:eastAsia="Times New Roman"/>
          <w:spacing w:val="-2"/>
          <w:sz w:val="24"/>
          <w:szCs w:val="24"/>
        </w:rPr>
        <w:t>государственной услуги «Выдача разрешений на добычу охотничьих ресурсов».</w:t>
      </w:r>
    </w:p>
    <w:p w:rsidR="00C25459" w:rsidRPr="00C25459" w:rsidRDefault="00C25459" w:rsidP="00C25459">
      <w:pPr>
        <w:shd w:val="clear" w:color="auto" w:fill="FFFFFF"/>
        <w:tabs>
          <w:tab w:val="left" w:pos="1195"/>
        </w:tabs>
        <w:spacing w:line="295" w:lineRule="exact"/>
        <w:ind w:right="43" w:firstLine="709"/>
        <w:jc w:val="both"/>
        <w:rPr>
          <w:sz w:val="24"/>
          <w:szCs w:val="24"/>
        </w:rPr>
      </w:pPr>
      <w:r w:rsidRPr="00C25459">
        <w:rPr>
          <w:spacing w:val="-12"/>
          <w:sz w:val="24"/>
          <w:szCs w:val="24"/>
        </w:rPr>
        <w:t>2.</w:t>
      </w:r>
      <w:r w:rsidRPr="00C25459">
        <w:rPr>
          <w:sz w:val="24"/>
          <w:szCs w:val="24"/>
        </w:rPr>
        <w:tab/>
      </w:r>
      <w:r w:rsidRPr="00C25459">
        <w:rPr>
          <w:rFonts w:eastAsia="Times New Roman"/>
          <w:sz w:val="24"/>
          <w:szCs w:val="24"/>
        </w:rPr>
        <w:t xml:space="preserve">Начальнику  отдела  надзора за охраной, воспроизводством  и </w:t>
      </w:r>
      <w:r w:rsidRPr="00C25459">
        <w:rPr>
          <w:rFonts w:eastAsia="Times New Roman"/>
          <w:spacing w:val="-2"/>
          <w:sz w:val="24"/>
          <w:szCs w:val="24"/>
        </w:rPr>
        <w:t xml:space="preserve">использованием объектов животного мира и водных биоресурсов </w:t>
      </w:r>
      <w:proofErr w:type="spellStart"/>
      <w:r w:rsidRPr="00C25459">
        <w:rPr>
          <w:rFonts w:eastAsia="Times New Roman"/>
          <w:spacing w:val="-2"/>
          <w:sz w:val="24"/>
          <w:szCs w:val="24"/>
        </w:rPr>
        <w:t>Алибаеву</w:t>
      </w:r>
      <w:proofErr w:type="spellEnd"/>
      <w:r w:rsidRPr="00C25459">
        <w:rPr>
          <w:rFonts w:eastAsia="Times New Roman"/>
          <w:spacing w:val="-2"/>
          <w:sz w:val="24"/>
          <w:szCs w:val="24"/>
        </w:rPr>
        <w:t xml:space="preserve"> А.К. </w:t>
      </w:r>
      <w:r w:rsidRPr="00C25459">
        <w:rPr>
          <w:rFonts w:eastAsia="Times New Roman"/>
          <w:sz w:val="24"/>
          <w:szCs w:val="24"/>
        </w:rPr>
        <w:t xml:space="preserve">ознакомить с настоящим приказом сотрудников отдела, ответственных за </w:t>
      </w:r>
      <w:r w:rsidRPr="00C25459">
        <w:rPr>
          <w:rFonts w:eastAsia="Times New Roman"/>
          <w:spacing w:val="-2"/>
          <w:sz w:val="24"/>
          <w:szCs w:val="24"/>
        </w:rPr>
        <w:t xml:space="preserve">исполнение государственной функции и предоставление государственных услуг в </w:t>
      </w:r>
      <w:r w:rsidRPr="00C25459">
        <w:rPr>
          <w:rFonts w:eastAsia="Times New Roman"/>
          <w:sz w:val="24"/>
          <w:szCs w:val="24"/>
        </w:rPr>
        <w:t>соответствии с Административными регламентами.</w:t>
      </w:r>
    </w:p>
    <w:p w:rsidR="00C25459" w:rsidRPr="00C25459" w:rsidRDefault="00C25459" w:rsidP="00C25459">
      <w:pPr>
        <w:pStyle w:val="a0"/>
        <w:ind w:firstLine="709"/>
        <w:jc w:val="both"/>
        <w:rPr>
          <w:sz w:val="24"/>
          <w:szCs w:val="24"/>
        </w:rPr>
      </w:pPr>
      <w:r w:rsidRPr="00C25459">
        <w:rPr>
          <w:spacing w:val="-12"/>
          <w:sz w:val="24"/>
          <w:szCs w:val="24"/>
        </w:rPr>
        <w:t>3.</w:t>
      </w:r>
      <w:r w:rsidRPr="00C25459">
        <w:rPr>
          <w:sz w:val="24"/>
          <w:szCs w:val="24"/>
        </w:rPr>
        <w:tab/>
      </w:r>
      <w:proofErr w:type="gramStart"/>
      <w:r w:rsidRPr="00C25459">
        <w:rPr>
          <w:rFonts w:eastAsia="Times New Roman"/>
          <w:sz w:val="24"/>
          <w:szCs w:val="24"/>
        </w:rPr>
        <w:t>Контроль за</w:t>
      </w:r>
      <w:proofErr w:type="gramEnd"/>
      <w:r w:rsidRPr="00C25459">
        <w:rPr>
          <w:rFonts w:eastAsia="Times New Roman"/>
          <w:sz w:val="24"/>
          <w:szCs w:val="24"/>
        </w:rPr>
        <w:t xml:space="preserve"> исполнением настоящего приказа возложить на заместителя</w:t>
      </w:r>
      <w:r w:rsidRPr="00C25459">
        <w:rPr>
          <w:sz w:val="24"/>
          <w:szCs w:val="24"/>
        </w:rPr>
        <w:t xml:space="preserve"> </w:t>
      </w:r>
      <w:r w:rsidRPr="00C25459">
        <w:rPr>
          <w:rFonts w:eastAsia="Times New Roman"/>
          <w:sz w:val="24"/>
          <w:szCs w:val="24"/>
        </w:rPr>
        <w:t>начальника департамента - начальника отдела надзора за охраной,</w:t>
      </w:r>
      <w:r w:rsidRPr="00C25459">
        <w:rPr>
          <w:sz w:val="24"/>
          <w:szCs w:val="24"/>
        </w:rPr>
        <w:t xml:space="preserve"> </w:t>
      </w:r>
      <w:r w:rsidRPr="00C25459">
        <w:rPr>
          <w:rFonts w:eastAsia="Times New Roman"/>
          <w:spacing w:val="-1"/>
          <w:sz w:val="24"/>
          <w:szCs w:val="24"/>
        </w:rPr>
        <w:t>воспроизводством    и    использованием   объектов   животного мира   и   водных</w:t>
      </w:r>
      <w:r w:rsidRPr="00C25459">
        <w:rPr>
          <w:sz w:val="24"/>
          <w:szCs w:val="24"/>
        </w:rPr>
        <w:t xml:space="preserve"> </w:t>
      </w:r>
      <w:r w:rsidRPr="00C25459">
        <w:rPr>
          <w:rFonts w:eastAsia="Times New Roman"/>
          <w:spacing w:val="-3"/>
          <w:sz w:val="24"/>
          <w:szCs w:val="24"/>
        </w:rPr>
        <w:t xml:space="preserve">биоресурсов А.К. </w:t>
      </w:r>
      <w:proofErr w:type="spellStart"/>
      <w:r w:rsidRPr="00C25459">
        <w:rPr>
          <w:rFonts w:eastAsia="Times New Roman"/>
          <w:spacing w:val="-3"/>
          <w:sz w:val="24"/>
          <w:szCs w:val="24"/>
        </w:rPr>
        <w:t>Алибаева</w:t>
      </w:r>
      <w:proofErr w:type="spellEnd"/>
      <w:r w:rsidRPr="00C25459">
        <w:rPr>
          <w:rFonts w:eastAsia="Times New Roman"/>
          <w:spacing w:val="-3"/>
          <w:sz w:val="24"/>
          <w:szCs w:val="24"/>
        </w:rPr>
        <w:t>.</w:t>
      </w:r>
    </w:p>
    <w:p w:rsidR="00C25459" w:rsidRPr="00C25459" w:rsidRDefault="00C25459" w:rsidP="00C25459">
      <w:pPr>
        <w:shd w:val="clear" w:color="auto" w:fill="FFFFFF"/>
        <w:tabs>
          <w:tab w:val="left" w:pos="4543"/>
          <w:tab w:val="left" w:pos="7769"/>
        </w:tabs>
        <w:rPr>
          <w:rFonts w:eastAsia="Times New Roman"/>
          <w:spacing w:val="-5"/>
          <w:sz w:val="24"/>
          <w:szCs w:val="24"/>
        </w:rPr>
      </w:pPr>
    </w:p>
    <w:p w:rsidR="00C25459" w:rsidRPr="00C25459" w:rsidRDefault="00C25459" w:rsidP="00C25459">
      <w:pPr>
        <w:shd w:val="clear" w:color="auto" w:fill="FFFFFF"/>
        <w:tabs>
          <w:tab w:val="left" w:pos="4543"/>
          <w:tab w:val="left" w:pos="7769"/>
        </w:tabs>
        <w:rPr>
          <w:sz w:val="24"/>
          <w:szCs w:val="24"/>
        </w:rPr>
      </w:pPr>
      <w:r w:rsidRPr="00C25459">
        <w:rPr>
          <w:rFonts w:eastAsia="Times New Roman"/>
          <w:spacing w:val="-5"/>
          <w:sz w:val="24"/>
          <w:szCs w:val="24"/>
        </w:rPr>
        <w:t xml:space="preserve">       Начальник департамента</w:t>
      </w:r>
      <w:r w:rsidRPr="00C25459">
        <w:rPr>
          <w:rFonts w:ascii="Arial" w:hAnsi="Arial" w:cs="Arial"/>
          <w:sz w:val="24"/>
          <w:szCs w:val="24"/>
        </w:rPr>
        <w:tab/>
      </w:r>
      <w:r w:rsidRPr="00C25459">
        <w:rPr>
          <w:rFonts w:ascii="Arial" w:eastAsia="Times New Roman" w:cs="Arial"/>
          <w:sz w:val="24"/>
          <w:szCs w:val="24"/>
        </w:rPr>
        <w:tab/>
      </w:r>
      <w:r w:rsidRPr="00C25459">
        <w:rPr>
          <w:rFonts w:eastAsia="Times New Roman"/>
          <w:spacing w:val="-2"/>
          <w:sz w:val="24"/>
          <w:szCs w:val="24"/>
        </w:rPr>
        <w:t xml:space="preserve">Х.М. </w:t>
      </w:r>
      <w:proofErr w:type="spellStart"/>
      <w:r w:rsidRPr="00C25459">
        <w:rPr>
          <w:rFonts w:eastAsia="Times New Roman"/>
          <w:spacing w:val="-2"/>
          <w:sz w:val="24"/>
          <w:szCs w:val="24"/>
        </w:rPr>
        <w:t>Сурхаев</w:t>
      </w:r>
      <w:proofErr w:type="spellEnd"/>
    </w:p>
    <w:p w:rsidR="00C25459" w:rsidRDefault="00C25459" w:rsidP="00345A7C">
      <w:pPr>
        <w:pStyle w:val="a0"/>
        <w:rPr>
          <w:b/>
          <w:sz w:val="22"/>
        </w:rPr>
      </w:pPr>
    </w:p>
    <w:p w:rsidR="0041283A" w:rsidRDefault="0041283A" w:rsidP="00345A7C">
      <w:pPr>
        <w:pStyle w:val="a0"/>
        <w:rPr>
          <w:b/>
          <w:sz w:val="22"/>
        </w:rPr>
      </w:pPr>
    </w:p>
    <w:p w:rsidR="0041283A" w:rsidRDefault="0041283A" w:rsidP="00345A7C">
      <w:pPr>
        <w:pStyle w:val="a0"/>
        <w:rPr>
          <w:b/>
          <w:sz w:val="22"/>
        </w:rPr>
      </w:pPr>
    </w:p>
    <w:p w:rsidR="00345A7C" w:rsidRPr="008D2C18" w:rsidRDefault="00C25459" w:rsidP="00345A7C">
      <w:pPr>
        <w:pStyle w:val="a0"/>
        <w:rPr>
          <w:sz w:val="22"/>
        </w:rPr>
      </w:pPr>
      <w:r>
        <w:rPr>
          <w:b/>
          <w:sz w:val="22"/>
        </w:rPr>
        <w:lastRenderedPageBreak/>
        <w:t xml:space="preserve">                                                                                                                                    </w:t>
      </w:r>
      <w:r w:rsidR="00345A7C" w:rsidRPr="008D2C18">
        <w:rPr>
          <w:sz w:val="22"/>
        </w:rPr>
        <w:t>УТВЕРЖДЕН</w:t>
      </w:r>
    </w:p>
    <w:p w:rsidR="00345A7C" w:rsidRPr="008D2C18" w:rsidRDefault="00D93025" w:rsidP="00345A7C">
      <w:pPr>
        <w:pStyle w:val="a0"/>
        <w:rPr>
          <w:rFonts w:eastAsia="Calibri"/>
          <w:sz w:val="22"/>
          <w:lang w:eastAsia="en-US"/>
        </w:rPr>
      </w:pPr>
      <w:r>
        <w:rPr>
          <w:rFonts w:eastAsia="Calibri"/>
          <w:sz w:val="22"/>
          <w:lang w:eastAsia="en-US"/>
        </w:rPr>
        <w:t xml:space="preserve">                  </w:t>
      </w:r>
      <w:r w:rsidR="00345A7C" w:rsidRPr="008D2C18">
        <w:rPr>
          <w:rFonts w:eastAsia="Calibri"/>
          <w:sz w:val="22"/>
          <w:lang w:eastAsia="en-US"/>
        </w:rPr>
        <w:t xml:space="preserve">                                                                                  </w:t>
      </w:r>
      <w:r w:rsidR="00345A7C">
        <w:rPr>
          <w:rFonts w:eastAsia="Calibri"/>
          <w:sz w:val="22"/>
          <w:lang w:eastAsia="en-US"/>
        </w:rPr>
        <w:t xml:space="preserve">             </w:t>
      </w:r>
      <w:r w:rsidR="00C25459">
        <w:rPr>
          <w:rFonts w:eastAsia="Calibri"/>
          <w:sz w:val="22"/>
          <w:lang w:eastAsia="en-US"/>
        </w:rPr>
        <w:t xml:space="preserve">  </w:t>
      </w:r>
      <w:r>
        <w:rPr>
          <w:rFonts w:eastAsia="Calibri"/>
          <w:sz w:val="22"/>
          <w:lang w:eastAsia="en-US"/>
        </w:rPr>
        <w:t>приказом начальника департамента</w:t>
      </w:r>
    </w:p>
    <w:p w:rsidR="00345A7C" w:rsidRPr="008D2C18" w:rsidRDefault="00345A7C" w:rsidP="00345A7C">
      <w:pPr>
        <w:pStyle w:val="a0"/>
        <w:jc w:val="right"/>
        <w:rPr>
          <w:rFonts w:eastAsia="Calibri"/>
          <w:sz w:val="22"/>
          <w:lang w:eastAsia="en-US"/>
        </w:rPr>
      </w:pPr>
      <w:r w:rsidRPr="008D2C18">
        <w:rPr>
          <w:rFonts w:eastAsia="Calibri"/>
          <w:sz w:val="22"/>
          <w:lang w:eastAsia="en-US"/>
        </w:rPr>
        <w:t xml:space="preserve"> </w:t>
      </w:r>
    </w:p>
    <w:p w:rsidR="00345A7C" w:rsidRPr="008D2C18" w:rsidRDefault="00345A7C" w:rsidP="00345A7C">
      <w:pPr>
        <w:pStyle w:val="a0"/>
        <w:rPr>
          <w:rFonts w:eastAsia="Calibri"/>
          <w:sz w:val="22"/>
          <w:lang w:eastAsia="en-US"/>
        </w:rPr>
      </w:pPr>
      <w:r w:rsidRPr="008D2C18">
        <w:rPr>
          <w:rFonts w:eastAsia="Calibri"/>
          <w:sz w:val="22"/>
          <w:lang w:eastAsia="en-US"/>
        </w:rPr>
        <w:t xml:space="preserve">                                                                                                    </w:t>
      </w:r>
      <w:r>
        <w:rPr>
          <w:rFonts w:eastAsia="Calibri"/>
          <w:sz w:val="22"/>
          <w:lang w:eastAsia="en-US"/>
        </w:rPr>
        <w:t xml:space="preserve">            </w:t>
      </w:r>
      <w:r w:rsidR="00D93025">
        <w:rPr>
          <w:rFonts w:eastAsia="Calibri"/>
          <w:sz w:val="22"/>
          <w:lang w:eastAsia="en-US"/>
        </w:rPr>
        <w:t xml:space="preserve">     </w:t>
      </w:r>
      <w:r w:rsidR="00C25459">
        <w:rPr>
          <w:rFonts w:eastAsia="Calibri"/>
          <w:sz w:val="22"/>
          <w:lang w:eastAsia="en-US"/>
        </w:rPr>
        <w:t xml:space="preserve">    </w:t>
      </w:r>
      <w:r w:rsidR="00D93025">
        <w:rPr>
          <w:rFonts w:eastAsia="Calibri"/>
          <w:sz w:val="22"/>
          <w:lang w:eastAsia="en-US"/>
        </w:rPr>
        <w:t>от 19 июля 2010 года № 47</w:t>
      </w:r>
    </w:p>
    <w:p w:rsidR="00345A7C" w:rsidRPr="008D2C18" w:rsidRDefault="00345A7C" w:rsidP="00345A7C">
      <w:pPr>
        <w:pStyle w:val="a0"/>
        <w:rPr>
          <w:b/>
          <w:sz w:val="22"/>
        </w:rPr>
      </w:pPr>
    </w:p>
    <w:p w:rsidR="00345A7C" w:rsidRPr="008D2C18" w:rsidRDefault="00345A7C" w:rsidP="00345A7C">
      <w:pPr>
        <w:pStyle w:val="a0"/>
        <w:rPr>
          <w:b/>
          <w:sz w:val="22"/>
        </w:rPr>
      </w:pPr>
    </w:p>
    <w:p w:rsidR="00345A7C" w:rsidRPr="008D2C18" w:rsidRDefault="00345A7C" w:rsidP="00345A7C">
      <w:pPr>
        <w:pStyle w:val="a0"/>
        <w:rPr>
          <w:b/>
          <w:sz w:val="22"/>
        </w:rPr>
      </w:pPr>
    </w:p>
    <w:p w:rsidR="00345A7C" w:rsidRPr="008D2C18" w:rsidRDefault="00345A7C" w:rsidP="00345A7C">
      <w:pPr>
        <w:pStyle w:val="a0"/>
        <w:ind w:firstLine="709"/>
        <w:jc w:val="center"/>
        <w:rPr>
          <w:b/>
          <w:sz w:val="22"/>
        </w:rPr>
      </w:pPr>
      <w:r w:rsidRPr="008D2C18">
        <w:rPr>
          <w:b/>
          <w:sz w:val="22"/>
        </w:rPr>
        <w:t>Административный регламент</w:t>
      </w:r>
    </w:p>
    <w:p w:rsidR="00345A7C" w:rsidRPr="008D2C18" w:rsidRDefault="00345A7C" w:rsidP="00345A7C">
      <w:pPr>
        <w:pStyle w:val="a0"/>
        <w:ind w:firstLine="709"/>
        <w:jc w:val="center"/>
        <w:rPr>
          <w:sz w:val="22"/>
        </w:rPr>
      </w:pPr>
      <w:r w:rsidRPr="008D2C18">
        <w:rPr>
          <w:sz w:val="22"/>
        </w:rPr>
        <w:t xml:space="preserve">департамента по охране объектов животного мира Кемеровской области </w:t>
      </w:r>
    </w:p>
    <w:p w:rsidR="00345A7C" w:rsidRPr="008D2C18" w:rsidRDefault="00345A7C" w:rsidP="00345A7C">
      <w:pPr>
        <w:pStyle w:val="a5"/>
        <w:spacing w:before="0" w:beforeAutospacing="0" w:after="0" w:afterAutospacing="0"/>
        <w:ind w:firstLine="709"/>
        <w:jc w:val="center"/>
        <w:rPr>
          <w:sz w:val="22"/>
          <w:szCs w:val="22"/>
        </w:rPr>
      </w:pPr>
      <w:r w:rsidRPr="008D2C18">
        <w:rPr>
          <w:sz w:val="22"/>
          <w:szCs w:val="22"/>
        </w:rPr>
        <w:t xml:space="preserve">по  предоставлению государственной услуги </w:t>
      </w:r>
    </w:p>
    <w:p w:rsidR="00345A7C" w:rsidRPr="008D2C18" w:rsidRDefault="00345A7C" w:rsidP="00345A7C">
      <w:pPr>
        <w:pStyle w:val="a5"/>
        <w:spacing w:before="0" w:beforeAutospacing="0" w:after="0" w:afterAutospacing="0"/>
        <w:ind w:firstLine="709"/>
        <w:jc w:val="center"/>
        <w:rPr>
          <w:bCs/>
          <w:color w:val="000000"/>
          <w:sz w:val="22"/>
          <w:szCs w:val="22"/>
        </w:rPr>
      </w:pPr>
      <w:r w:rsidRPr="008D2C18">
        <w:rPr>
          <w:sz w:val="22"/>
          <w:szCs w:val="22"/>
        </w:rPr>
        <w:t>«Выдача разрешений</w:t>
      </w:r>
      <w:r w:rsidRPr="008D2C18">
        <w:rPr>
          <w:bCs/>
          <w:color w:val="000000"/>
          <w:sz w:val="22"/>
          <w:szCs w:val="22"/>
        </w:rPr>
        <w:t xml:space="preserve"> на добычу охотничьих ресурсов»</w:t>
      </w:r>
    </w:p>
    <w:p w:rsidR="00345A7C" w:rsidRPr="008D2C18" w:rsidRDefault="00345A7C" w:rsidP="00345A7C">
      <w:pPr>
        <w:autoSpaceDE w:val="0"/>
        <w:autoSpaceDN w:val="0"/>
        <w:adjustRightInd w:val="0"/>
        <w:spacing w:after="0" w:line="240" w:lineRule="auto"/>
        <w:ind w:left="540"/>
        <w:jc w:val="both"/>
        <w:rPr>
          <w:sz w:val="22"/>
        </w:rPr>
      </w:pPr>
    </w:p>
    <w:p w:rsidR="00345A7C" w:rsidRPr="00BF2038" w:rsidRDefault="00345A7C" w:rsidP="00345A7C">
      <w:pPr>
        <w:autoSpaceDE w:val="0"/>
        <w:autoSpaceDN w:val="0"/>
        <w:adjustRightInd w:val="0"/>
        <w:spacing w:after="0" w:line="240" w:lineRule="auto"/>
        <w:ind w:left="540"/>
        <w:jc w:val="both"/>
        <w:rPr>
          <w:sz w:val="22"/>
        </w:rPr>
      </w:pPr>
      <w:r w:rsidRPr="00BF2038">
        <w:rPr>
          <w:sz w:val="22"/>
        </w:rPr>
        <w:t>1. Общие положения</w:t>
      </w:r>
    </w:p>
    <w:p w:rsidR="00345A7C" w:rsidRPr="008D2C18" w:rsidRDefault="00345A7C" w:rsidP="00345A7C">
      <w:pPr>
        <w:autoSpaceDE w:val="0"/>
        <w:autoSpaceDN w:val="0"/>
        <w:adjustRightInd w:val="0"/>
        <w:spacing w:after="0" w:line="240" w:lineRule="auto"/>
        <w:ind w:left="540"/>
        <w:jc w:val="both"/>
        <w:rPr>
          <w:sz w:val="22"/>
        </w:rPr>
      </w:pPr>
      <w:r w:rsidRPr="008D2C18">
        <w:rPr>
          <w:sz w:val="22"/>
        </w:rPr>
        <w:t>2. Требования к порядку предоставления государственной услуги</w:t>
      </w:r>
    </w:p>
    <w:p w:rsidR="00345A7C" w:rsidRPr="008D2C18" w:rsidRDefault="00345A7C" w:rsidP="00345A7C">
      <w:pPr>
        <w:autoSpaceDE w:val="0"/>
        <w:autoSpaceDN w:val="0"/>
        <w:adjustRightInd w:val="0"/>
        <w:spacing w:after="0" w:line="240" w:lineRule="auto"/>
        <w:ind w:left="1080"/>
        <w:jc w:val="both"/>
        <w:rPr>
          <w:sz w:val="22"/>
        </w:rPr>
      </w:pPr>
      <w:r w:rsidRPr="008D2C18">
        <w:rPr>
          <w:sz w:val="22"/>
        </w:rPr>
        <w:t>2.1. Порядок информирования заявителей о предоставлении государственной услуги</w:t>
      </w:r>
    </w:p>
    <w:p w:rsidR="00345A7C" w:rsidRPr="008D2C18" w:rsidRDefault="00345A7C" w:rsidP="00345A7C">
      <w:pPr>
        <w:autoSpaceDE w:val="0"/>
        <w:autoSpaceDN w:val="0"/>
        <w:adjustRightInd w:val="0"/>
        <w:spacing w:after="0" w:line="240" w:lineRule="auto"/>
        <w:ind w:left="1080"/>
        <w:jc w:val="both"/>
        <w:rPr>
          <w:sz w:val="22"/>
        </w:rPr>
      </w:pPr>
      <w:r w:rsidRPr="008D2C18">
        <w:rPr>
          <w:sz w:val="22"/>
        </w:rPr>
        <w:t>2.2. Сроки предоставления государственной услуги</w:t>
      </w:r>
    </w:p>
    <w:p w:rsidR="00345A7C" w:rsidRPr="008D2C18" w:rsidRDefault="00345A7C" w:rsidP="00345A7C">
      <w:pPr>
        <w:autoSpaceDE w:val="0"/>
        <w:autoSpaceDN w:val="0"/>
        <w:adjustRightInd w:val="0"/>
        <w:spacing w:after="0" w:line="240" w:lineRule="auto"/>
        <w:ind w:left="1080"/>
        <w:jc w:val="both"/>
        <w:rPr>
          <w:sz w:val="22"/>
        </w:rPr>
      </w:pPr>
      <w:r w:rsidRPr="008D2C18">
        <w:rPr>
          <w:sz w:val="22"/>
        </w:rPr>
        <w:t>2.3. Требования к местам предоставления государственной услуги</w:t>
      </w:r>
    </w:p>
    <w:p w:rsidR="00345A7C" w:rsidRPr="008D2C18" w:rsidRDefault="00345A7C" w:rsidP="00345A7C">
      <w:pPr>
        <w:autoSpaceDE w:val="0"/>
        <w:autoSpaceDN w:val="0"/>
        <w:adjustRightInd w:val="0"/>
        <w:spacing w:after="0" w:line="240" w:lineRule="auto"/>
        <w:ind w:left="540"/>
        <w:jc w:val="both"/>
        <w:rPr>
          <w:sz w:val="22"/>
        </w:rPr>
      </w:pPr>
      <w:r w:rsidRPr="008D2C18">
        <w:rPr>
          <w:sz w:val="22"/>
        </w:rPr>
        <w:t>3. Административные процедуры</w:t>
      </w:r>
    </w:p>
    <w:p w:rsidR="00345A7C" w:rsidRPr="00907BF5" w:rsidRDefault="00345A7C" w:rsidP="00345A7C">
      <w:pPr>
        <w:pStyle w:val="a0"/>
        <w:ind w:left="1134"/>
        <w:jc w:val="both"/>
        <w:rPr>
          <w:sz w:val="22"/>
        </w:rPr>
      </w:pPr>
      <w:r w:rsidRPr="008D2C18">
        <w:rPr>
          <w:sz w:val="22"/>
        </w:rPr>
        <w:t xml:space="preserve">3.1. Прием документов для </w:t>
      </w:r>
      <w:r w:rsidRPr="008D2C18">
        <w:rPr>
          <w:sz w:val="22"/>
          <w:lang w:eastAsia="en-US"/>
        </w:rPr>
        <w:t>предоставления бланков разрешений,</w:t>
      </w:r>
      <w:r w:rsidRPr="008D2C18">
        <w:rPr>
          <w:color w:val="FF0000"/>
          <w:sz w:val="22"/>
        </w:rPr>
        <w:t xml:space="preserve"> </w:t>
      </w:r>
      <w:r w:rsidRPr="008D2C18">
        <w:rPr>
          <w:sz w:val="22"/>
        </w:rPr>
        <w:t xml:space="preserve">оформления разрешений на добычу охотничьих ресурсов, </w:t>
      </w:r>
      <w:r w:rsidRPr="00907BF5">
        <w:rPr>
          <w:sz w:val="22"/>
        </w:rPr>
        <w:t>регистрация документов</w:t>
      </w:r>
    </w:p>
    <w:p w:rsidR="00345A7C" w:rsidRPr="008D2C18" w:rsidRDefault="00345A7C" w:rsidP="00345A7C">
      <w:pPr>
        <w:pStyle w:val="a0"/>
        <w:ind w:firstLine="1134"/>
        <w:jc w:val="both"/>
        <w:rPr>
          <w:sz w:val="22"/>
        </w:rPr>
      </w:pPr>
      <w:r w:rsidRPr="008D2C18">
        <w:rPr>
          <w:sz w:val="22"/>
        </w:rPr>
        <w:t>3.2. Рассмотрение документов</w:t>
      </w:r>
    </w:p>
    <w:p w:rsidR="00345A7C" w:rsidRPr="008D2C18" w:rsidRDefault="00345A7C" w:rsidP="00345A7C">
      <w:pPr>
        <w:pStyle w:val="a0"/>
        <w:ind w:left="1134"/>
        <w:jc w:val="both"/>
        <w:rPr>
          <w:sz w:val="22"/>
        </w:rPr>
      </w:pPr>
      <w:r w:rsidRPr="008D2C18">
        <w:rPr>
          <w:sz w:val="22"/>
        </w:rPr>
        <w:t>3.3. Предоставление бланков разрешений, оформление разрешения</w:t>
      </w:r>
      <w:r w:rsidRPr="008D2C18">
        <w:rPr>
          <w:bCs/>
          <w:color w:val="000000"/>
          <w:sz w:val="22"/>
        </w:rPr>
        <w:t xml:space="preserve"> на добычу охотничьих ресурсов</w:t>
      </w:r>
    </w:p>
    <w:p w:rsidR="00345A7C" w:rsidRPr="008D2C18" w:rsidRDefault="00345A7C" w:rsidP="00345A7C">
      <w:pPr>
        <w:pStyle w:val="a0"/>
        <w:ind w:firstLine="1134"/>
        <w:jc w:val="both"/>
        <w:rPr>
          <w:sz w:val="22"/>
        </w:rPr>
      </w:pPr>
      <w:r w:rsidRPr="008D2C18">
        <w:rPr>
          <w:sz w:val="22"/>
        </w:rPr>
        <w:t>3.4. Основания для отказа в предоставлении государственной услуги</w:t>
      </w:r>
    </w:p>
    <w:p w:rsidR="00345A7C" w:rsidRPr="008D2C18" w:rsidRDefault="00345A7C" w:rsidP="00345A7C">
      <w:pPr>
        <w:autoSpaceDE w:val="0"/>
        <w:autoSpaceDN w:val="0"/>
        <w:adjustRightInd w:val="0"/>
        <w:spacing w:after="0" w:line="240" w:lineRule="auto"/>
        <w:ind w:left="540"/>
        <w:jc w:val="both"/>
        <w:rPr>
          <w:sz w:val="22"/>
        </w:rPr>
      </w:pPr>
      <w:r w:rsidRPr="008D2C18">
        <w:rPr>
          <w:sz w:val="22"/>
        </w:rPr>
        <w:t xml:space="preserve">4. Порядок и формы </w:t>
      </w:r>
      <w:proofErr w:type="gramStart"/>
      <w:r w:rsidRPr="008D2C18">
        <w:rPr>
          <w:sz w:val="22"/>
        </w:rPr>
        <w:t>контроля за</w:t>
      </w:r>
      <w:proofErr w:type="gramEnd"/>
      <w:r w:rsidRPr="008D2C18">
        <w:rPr>
          <w:sz w:val="22"/>
        </w:rPr>
        <w:t xml:space="preserve"> предоставлением государственной услуги</w:t>
      </w:r>
    </w:p>
    <w:p w:rsidR="00345A7C" w:rsidRPr="008D2C18" w:rsidRDefault="00345A7C" w:rsidP="00345A7C">
      <w:pPr>
        <w:autoSpaceDE w:val="0"/>
        <w:autoSpaceDN w:val="0"/>
        <w:adjustRightInd w:val="0"/>
        <w:spacing w:after="0" w:line="240" w:lineRule="auto"/>
        <w:ind w:left="540"/>
        <w:jc w:val="both"/>
        <w:rPr>
          <w:sz w:val="22"/>
        </w:rPr>
      </w:pPr>
      <w:r w:rsidRPr="008D2C18">
        <w:rPr>
          <w:sz w:val="22"/>
        </w:rPr>
        <w:t xml:space="preserve">5. </w:t>
      </w:r>
      <w:proofErr w:type="gramStart"/>
      <w:r w:rsidRPr="008D2C18">
        <w:rPr>
          <w:sz w:val="22"/>
        </w:rPr>
        <w:t>Порядок обжалования действий (бездействия) и (или) решений, осуществляемых (принятых) в ходе предоставления государственной услуги</w:t>
      </w:r>
      <w:proofErr w:type="gramEnd"/>
    </w:p>
    <w:p w:rsidR="00345A7C" w:rsidRPr="008D2C18" w:rsidRDefault="00345A7C" w:rsidP="00345A7C">
      <w:pPr>
        <w:autoSpaceDE w:val="0"/>
        <w:autoSpaceDN w:val="0"/>
        <w:adjustRightInd w:val="0"/>
        <w:spacing w:after="0" w:line="240" w:lineRule="auto"/>
        <w:ind w:left="540"/>
        <w:jc w:val="both"/>
        <w:rPr>
          <w:sz w:val="22"/>
        </w:rPr>
      </w:pPr>
    </w:p>
    <w:p w:rsidR="00345A7C" w:rsidRPr="008D2C18" w:rsidRDefault="00345A7C" w:rsidP="00345A7C">
      <w:pPr>
        <w:autoSpaceDE w:val="0"/>
        <w:autoSpaceDN w:val="0"/>
        <w:adjustRightInd w:val="0"/>
        <w:spacing w:after="0" w:line="240" w:lineRule="auto"/>
        <w:ind w:left="540"/>
        <w:jc w:val="both"/>
        <w:rPr>
          <w:sz w:val="22"/>
        </w:rPr>
      </w:pPr>
      <w:r w:rsidRPr="008D2C18">
        <w:rPr>
          <w:sz w:val="22"/>
        </w:rPr>
        <w:t>Приложение № 1. Сведения о местонахождении, контактных телефонах, адресе электронной почты департамента по охране объектов животного мира Кемеровской области</w:t>
      </w:r>
    </w:p>
    <w:p w:rsidR="00345A7C" w:rsidRPr="00FE6317" w:rsidRDefault="00345A7C" w:rsidP="00345A7C">
      <w:pPr>
        <w:autoSpaceDE w:val="0"/>
        <w:autoSpaceDN w:val="0"/>
        <w:adjustRightInd w:val="0"/>
        <w:spacing w:after="0" w:line="240" w:lineRule="auto"/>
        <w:ind w:left="540"/>
        <w:jc w:val="both"/>
        <w:rPr>
          <w:sz w:val="22"/>
        </w:rPr>
      </w:pPr>
      <w:r w:rsidRPr="008D2C18">
        <w:rPr>
          <w:sz w:val="22"/>
        </w:rPr>
        <w:t>Приложение № 2. Блок-схема предоставления департаментом по охране объектов животного мира Кемеровской области государственной услуги «Выдача разрешений</w:t>
      </w:r>
      <w:r w:rsidRPr="008D2C18">
        <w:rPr>
          <w:bCs/>
          <w:color w:val="000000"/>
          <w:sz w:val="22"/>
        </w:rPr>
        <w:t xml:space="preserve"> на добычу охотничьих ресурсов»</w:t>
      </w:r>
    </w:p>
    <w:p w:rsidR="00345A7C" w:rsidRPr="008D2C18" w:rsidRDefault="00345A7C" w:rsidP="00345A7C">
      <w:pPr>
        <w:pStyle w:val="a0"/>
        <w:ind w:firstLine="709"/>
        <w:jc w:val="center"/>
        <w:rPr>
          <w:b/>
          <w:sz w:val="22"/>
        </w:rPr>
      </w:pPr>
    </w:p>
    <w:p w:rsidR="00345A7C" w:rsidRPr="008D2C18" w:rsidRDefault="00345A7C" w:rsidP="00345A7C">
      <w:pPr>
        <w:pStyle w:val="a0"/>
        <w:jc w:val="center"/>
        <w:rPr>
          <w:b/>
          <w:sz w:val="22"/>
        </w:rPr>
      </w:pPr>
    </w:p>
    <w:p w:rsidR="00345A7C" w:rsidRPr="00BF2038" w:rsidRDefault="00345A7C" w:rsidP="00345A7C">
      <w:pPr>
        <w:autoSpaceDE w:val="0"/>
        <w:autoSpaceDN w:val="0"/>
        <w:adjustRightInd w:val="0"/>
        <w:spacing w:after="0" w:line="240" w:lineRule="auto"/>
        <w:ind w:left="540"/>
        <w:jc w:val="center"/>
        <w:rPr>
          <w:b/>
          <w:sz w:val="22"/>
        </w:rPr>
      </w:pPr>
      <w:r w:rsidRPr="00BF2038">
        <w:rPr>
          <w:b/>
          <w:sz w:val="22"/>
        </w:rPr>
        <w:t>1. Общие положения</w:t>
      </w:r>
    </w:p>
    <w:p w:rsidR="00345A7C" w:rsidRPr="008D2C18" w:rsidRDefault="00345A7C" w:rsidP="00345A7C">
      <w:pPr>
        <w:pStyle w:val="a5"/>
        <w:spacing w:before="0" w:beforeAutospacing="0" w:after="0" w:afterAutospacing="0"/>
        <w:ind w:firstLine="567"/>
        <w:jc w:val="both"/>
        <w:rPr>
          <w:bCs/>
          <w:color w:val="000000"/>
          <w:sz w:val="22"/>
          <w:szCs w:val="22"/>
        </w:rPr>
      </w:pPr>
      <w:r w:rsidRPr="008D2C18">
        <w:rPr>
          <w:sz w:val="22"/>
          <w:szCs w:val="22"/>
        </w:rPr>
        <w:t xml:space="preserve">1.1. </w:t>
      </w:r>
      <w:proofErr w:type="gramStart"/>
      <w:r w:rsidRPr="008D2C18">
        <w:rPr>
          <w:sz w:val="22"/>
          <w:szCs w:val="22"/>
        </w:rPr>
        <w:t>Административный регламент департамента по охране объектов животного мира Кемеровской области по предоставлению государственной услуги  «Выдача разрешений</w:t>
      </w:r>
      <w:r w:rsidRPr="008D2C18">
        <w:rPr>
          <w:bCs/>
          <w:color w:val="000000"/>
          <w:sz w:val="22"/>
          <w:szCs w:val="22"/>
        </w:rPr>
        <w:t xml:space="preserve"> на добычу охотничьих ресурсов» </w:t>
      </w:r>
      <w:r w:rsidRPr="008D2C18">
        <w:rPr>
          <w:sz w:val="22"/>
          <w:szCs w:val="22"/>
        </w:rPr>
        <w:t>(далее - административный регламент) разработан в целях повышения качества предоставления государственной услуги и определяет сроки и последовательность действий (административных процедур) при предоставлении государственной услуги «Выдача разрешений</w:t>
      </w:r>
      <w:r w:rsidRPr="008D2C18">
        <w:rPr>
          <w:bCs/>
          <w:color w:val="000000"/>
          <w:sz w:val="22"/>
          <w:szCs w:val="22"/>
        </w:rPr>
        <w:t xml:space="preserve"> на добычу охотничьих ресурсов» </w:t>
      </w:r>
      <w:r w:rsidRPr="008D2C18">
        <w:rPr>
          <w:sz w:val="22"/>
          <w:szCs w:val="22"/>
        </w:rPr>
        <w:t>(далее - государственная услуга).</w:t>
      </w:r>
      <w:proofErr w:type="gramEnd"/>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1.2. Предоставление государственной услуги осуществляется департаментом по охране объектов животного мира Кемеровской области и непосредственно государственными гражданскими служащими отдела  надзора за охраной, воспроизводством и использованием объектов животного мира и водных биоресурсов (далее - департамент).</w:t>
      </w:r>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 xml:space="preserve">1.3. Государственная услуга предоставляется в соответствии </w:t>
      </w:r>
      <w:proofErr w:type="gramStart"/>
      <w:r w:rsidRPr="008D2C18">
        <w:rPr>
          <w:sz w:val="22"/>
        </w:rPr>
        <w:t>с</w:t>
      </w:r>
      <w:proofErr w:type="gramEnd"/>
      <w:r w:rsidRPr="008D2C18">
        <w:rPr>
          <w:sz w:val="22"/>
        </w:rPr>
        <w:t>:</w:t>
      </w:r>
    </w:p>
    <w:p w:rsidR="00345A7C" w:rsidRPr="008D2C18" w:rsidRDefault="00345A7C" w:rsidP="00345A7C">
      <w:pPr>
        <w:pStyle w:val="a0"/>
        <w:ind w:firstLine="567"/>
        <w:jc w:val="both"/>
        <w:rPr>
          <w:sz w:val="22"/>
        </w:rPr>
      </w:pPr>
      <w:r w:rsidRPr="008D2C18">
        <w:rPr>
          <w:sz w:val="22"/>
        </w:rPr>
        <w:t>Конституцией Российской Федерации;</w:t>
      </w:r>
    </w:p>
    <w:p w:rsidR="00345A7C" w:rsidRPr="008D2C18" w:rsidRDefault="00345A7C" w:rsidP="00345A7C">
      <w:pPr>
        <w:pStyle w:val="a0"/>
        <w:ind w:firstLine="567"/>
        <w:jc w:val="both"/>
        <w:rPr>
          <w:rFonts w:eastAsia="Calibri"/>
          <w:sz w:val="22"/>
          <w:lang w:eastAsia="en-US"/>
        </w:rPr>
      </w:pPr>
      <w:r w:rsidRPr="008D2C18">
        <w:rPr>
          <w:sz w:val="22"/>
        </w:rPr>
        <w:t xml:space="preserve">Федеральным законом от </w:t>
      </w:r>
      <w:r w:rsidRPr="008D2C18">
        <w:rPr>
          <w:rFonts w:eastAsia="Calibri"/>
          <w:sz w:val="22"/>
          <w:lang w:eastAsia="en-US"/>
        </w:rPr>
        <w:t>29 декабря 2006 г. № 258-ФЗ «О внесении изменений в отдельные законодательные акты Российской Федерации в связи совершенствованием разграничений полномочий»;</w:t>
      </w:r>
    </w:p>
    <w:p w:rsidR="00345A7C" w:rsidRPr="008D2C18" w:rsidRDefault="00345A7C" w:rsidP="00345A7C">
      <w:pPr>
        <w:pStyle w:val="a0"/>
        <w:ind w:firstLine="567"/>
        <w:jc w:val="both"/>
        <w:rPr>
          <w:sz w:val="22"/>
        </w:rPr>
      </w:pPr>
      <w:r w:rsidRPr="008D2C18">
        <w:rPr>
          <w:sz w:val="22"/>
        </w:rPr>
        <w:t>Федеральным законом от 24 апреля 1995 г. № 52-ФЗ "О животном мире";</w:t>
      </w:r>
    </w:p>
    <w:p w:rsidR="00345A7C" w:rsidRPr="008D2C18" w:rsidRDefault="00345A7C" w:rsidP="00345A7C">
      <w:pPr>
        <w:pStyle w:val="a0"/>
        <w:ind w:firstLine="567"/>
        <w:jc w:val="both"/>
        <w:rPr>
          <w:sz w:val="22"/>
        </w:rPr>
      </w:pPr>
      <w:r w:rsidRPr="008D2C18">
        <w:rPr>
          <w:sz w:val="22"/>
        </w:rPr>
        <w:t>Федеральным законом от 24 июля 2009 г. № 209-ФЗ «Об охоте и сохранении охотничьих ресурсов и о внесении изменений в отдельные законодательные акты Российской Федерации»;</w:t>
      </w:r>
    </w:p>
    <w:p w:rsidR="00345A7C" w:rsidRPr="008D2C18" w:rsidRDefault="00345A7C" w:rsidP="00345A7C">
      <w:pPr>
        <w:pStyle w:val="a0"/>
        <w:ind w:firstLine="567"/>
        <w:jc w:val="both"/>
        <w:rPr>
          <w:sz w:val="22"/>
        </w:rPr>
      </w:pPr>
      <w:r w:rsidRPr="008D2C18">
        <w:rPr>
          <w:sz w:val="22"/>
        </w:rPr>
        <w:t>Постановлением  Правительства РФ от 10 ноября 2008 г. № 843 «Об утверждении Положения о государственном контроле в области охраны, воспроизводства и использования объектов животного мира и среды их обитания»</w:t>
      </w:r>
      <w:bookmarkStart w:id="0" w:name="From"/>
      <w:bookmarkStart w:id="1" w:name="SignNumber"/>
      <w:bookmarkEnd w:id="0"/>
      <w:bookmarkEnd w:id="1"/>
      <w:r w:rsidRPr="008D2C18">
        <w:rPr>
          <w:sz w:val="22"/>
        </w:rPr>
        <w:t>;</w:t>
      </w:r>
    </w:p>
    <w:p w:rsidR="00345A7C" w:rsidRPr="008D2C18" w:rsidRDefault="00345A7C" w:rsidP="00345A7C">
      <w:pPr>
        <w:pStyle w:val="a0"/>
        <w:ind w:firstLine="567"/>
        <w:jc w:val="both"/>
        <w:rPr>
          <w:sz w:val="22"/>
        </w:rPr>
      </w:pPr>
      <w:r w:rsidRPr="008D2C18">
        <w:rPr>
          <w:rFonts w:eastAsia="Calibri"/>
          <w:sz w:val="22"/>
          <w:lang w:eastAsia="en-US"/>
        </w:rPr>
        <w:t>Приказом Министерства природных ресурсов и экологии РФ от 23 апреля 2010 г. № 121 «Об утверждении порядка выдачи</w:t>
      </w:r>
      <w:r w:rsidRPr="008D2C18">
        <w:rPr>
          <w:sz w:val="22"/>
        </w:rPr>
        <w:t xml:space="preserve"> разрешений</w:t>
      </w:r>
      <w:r w:rsidRPr="008D2C18">
        <w:rPr>
          <w:bCs/>
          <w:color w:val="000000"/>
          <w:sz w:val="22"/>
        </w:rPr>
        <w:t xml:space="preserve"> на добычу охотничьих ресурсов и формы бланка</w:t>
      </w:r>
      <w:r w:rsidRPr="008D2C18">
        <w:rPr>
          <w:sz w:val="22"/>
        </w:rPr>
        <w:t xml:space="preserve"> разрешения</w:t>
      </w:r>
      <w:r w:rsidRPr="008D2C18">
        <w:rPr>
          <w:bCs/>
          <w:color w:val="000000"/>
          <w:sz w:val="22"/>
        </w:rPr>
        <w:t xml:space="preserve"> на добычу охотничьих ресурсов»;</w:t>
      </w:r>
    </w:p>
    <w:p w:rsidR="00345A7C" w:rsidRPr="008D2C18" w:rsidRDefault="00345A7C" w:rsidP="00345A7C">
      <w:pPr>
        <w:pStyle w:val="a0"/>
        <w:ind w:firstLine="567"/>
        <w:jc w:val="both"/>
        <w:rPr>
          <w:sz w:val="22"/>
        </w:rPr>
      </w:pPr>
      <w:r w:rsidRPr="008D2C18">
        <w:rPr>
          <w:sz w:val="22"/>
        </w:rPr>
        <w:lastRenderedPageBreak/>
        <w:t>Законом Кемеровской области от 18 января 2007 г. № 5-ОЗ «О разграничении полномочий между органами государственной власти Кемеровской области в сфере охраны окружающей среды»;</w:t>
      </w:r>
    </w:p>
    <w:p w:rsidR="00345A7C" w:rsidRPr="008D2C18" w:rsidRDefault="00345A7C" w:rsidP="00345A7C">
      <w:pPr>
        <w:pStyle w:val="a0"/>
        <w:ind w:firstLine="567"/>
        <w:jc w:val="both"/>
        <w:rPr>
          <w:rFonts w:eastAsia="Calibri"/>
          <w:sz w:val="22"/>
          <w:lang w:eastAsia="en-US"/>
        </w:rPr>
      </w:pPr>
      <w:r w:rsidRPr="008D2C18">
        <w:rPr>
          <w:sz w:val="22"/>
        </w:rPr>
        <w:t>Постановлением Коллегии Администрации Кемеровской области</w:t>
      </w:r>
      <w:r w:rsidRPr="008D2C18">
        <w:rPr>
          <w:rFonts w:eastAsia="Calibri"/>
          <w:sz w:val="22"/>
          <w:lang w:eastAsia="en-US"/>
        </w:rPr>
        <w:t xml:space="preserve">  от 13 ноября 2007 г. № 314 «О создании департамента по охране объектов животного мира Кемеровской области»;</w:t>
      </w:r>
    </w:p>
    <w:p w:rsidR="00345A7C" w:rsidRPr="008D2C18" w:rsidRDefault="00345A7C" w:rsidP="00345A7C">
      <w:pPr>
        <w:pStyle w:val="a5"/>
        <w:spacing w:before="0" w:beforeAutospacing="0" w:after="0" w:afterAutospacing="0"/>
        <w:ind w:firstLine="567"/>
        <w:jc w:val="both"/>
        <w:rPr>
          <w:bCs/>
          <w:color w:val="000000"/>
          <w:sz w:val="22"/>
          <w:szCs w:val="22"/>
        </w:rPr>
      </w:pPr>
      <w:r w:rsidRPr="008D2C18">
        <w:rPr>
          <w:rStyle w:val="a4"/>
          <w:sz w:val="22"/>
          <w:szCs w:val="22"/>
        </w:rPr>
        <w:t>1.4. Результатом предоставления государственной услуги является выдача департаментом  разрешений  на добычу охотничьих ресурсов</w:t>
      </w:r>
      <w:r w:rsidRPr="008D2C18">
        <w:rPr>
          <w:bCs/>
          <w:color w:val="000000"/>
          <w:sz w:val="22"/>
          <w:szCs w:val="22"/>
        </w:rPr>
        <w:t xml:space="preserve">, предоставление бланков </w:t>
      </w:r>
      <w:r w:rsidRPr="008D2C18">
        <w:rPr>
          <w:rStyle w:val="a4"/>
          <w:sz w:val="22"/>
          <w:szCs w:val="22"/>
        </w:rPr>
        <w:t>разрешений  на добычу охотничьих ресурсов.</w:t>
      </w:r>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1.5. Заявителями при предоставлении государственной услуги являются физические лица, а также юридические лица и индивидуальные предприниматели.</w:t>
      </w:r>
    </w:p>
    <w:p w:rsidR="00345A7C" w:rsidRPr="008D2C18" w:rsidRDefault="00345A7C" w:rsidP="00345A7C">
      <w:pPr>
        <w:autoSpaceDE w:val="0"/>
        <w:autoSpaceDN w:val="0"/>
        <w:adjustRightInd w:val="0"/>
        <w:spacing w:after="0" w:line="240" w:lineRule="auto"/>
        <w:outlineLvl w:val="1"/>
        <w:rPr>
          <w:sz w:val="22"/>
        </w:rPr>
      </w:pPr>
    </w:p>
    <w:p w:rsidR="00345A7C" w:rsidRPr="00BF2038" w:rsidRDefault="00345A7C" w:rsidP="00345A7C">
      <w:pPr>
        <w:autoSpaceDE w:val="0"/>
        <w:autoSpaceDN w:val="0"/>
        <w:adjustRightInd w:val="0"/>
        <w:spacing w:after="0" w:line="240" w:lineRule="auto"/>
        <w:jc w:val="center"/>
        <w:outlineLvl w:val="1"/>
        <w:rPr>
          <w:b/>
          <w:sz w:val="22"/>
        </w:rPr>
      </w:pPr>
      <w:r w:rsidRPr="00BF2038">
        <w:rPr>
          <w:b/>
          <w:sz w:val="22"/>
        </w:rPr>
        <w:t>2. Требования к порядку предоставления</w:t>
      </w:r>
      <w:r>
        <w:rPr>
          <w:b/>
          <w:sz w:val="22"/>
        </w:rPr>
        <w:t xml:space="preserve"> </w:t>
      </w:r>
      <w:r w:rsidRPr="00BF2038">
        <w:rPr>
          <w:b/>
          <w:sz w:val="22"/>
        </w:rPr>
        <w:t>государственной услуги</w:t>
      </w:r>
    </w:p>
    <w:p w:rsidR="00345A7C" w:rsidRDefault="00345A7C" w:rsidP="00345A7C">
      <w:pPr>
        <w:autoSpaceDE w:val="0"/>
        <w:autoSpaceDN w:val="0"/>
        <w:adjustRightInd w:val="0"/>
        <w:spacing w:after="0" w:line="240" w:lineRule="auto"/>
        <w:ind w:firstLine="540"/>
        <w:jc w:val="both"/>
        <w:outlineLvl w:val="2"/>
        <w:rPr>
          <w:sz w:val="22"/>
        </w:rPr>
      </w:pPr>
      <w:r w:rsidRPr="008D2C18">
        <w:rPr>
          <w:sz w:val="22"/>
        </w:rPr>
        <w:t>2.1. Порядок информирования заявителей о предоставлении государственной услуги.</w:t>
      </w:r>
    </w:p>
    <w:p w:rsidR="00345A7C" w:rsidRPr="008D2C18" w:rsidRDefault="00345A7C" w:rsidP="00345A7C">
      <w:pPr>
        <w:autoSpaceDE w:val="0"/>
        <w:autoSpaceDN w:val="0"/>
        <w:adjustRightInd w:val="0"/>
        <w:spacing w:after="0" w:line="240" w:lineRule="auto"/>
        <w:ind w:firstLine="540"/>
        <w:jc w:val="both"/>
        <w:outlineLvl w:val="2"/>
        <w:rPr>
          <w:sz w:val="22"/>
        </w:rPr>
      </w:pPr>
      <w:r w:rsidRPr="008D2C18">
        <w:rPr>
          <w:sz w:val="22"/>
        </w:rPr>
        <w:t xml:space="preserve">2.1.1. Местонахождение департамента: 650000, г. Кемерово, Проспект Кузнецкий д. 22-а,  телефон/факс (3842) 36-46-71, </w:t>
      </w:r>
      <w:proofErr w:type="spellStart"/>
      <w:proofErr w:type="gramStart"/>
      <w:r w:rsidRPr="008D2C18">
        <w:rPr>
          <w:sz w:val="22"/>
        </w:rPr>
        <w:t>Е</w:t>
      </w:r>
      <w:proofErr w:type="gramEnd"/>
      <w:r w:rsidRPr="008D2C18">
        <w:rPr>
          <w:sz w:val="22"/>
        </w:rPr>
        <w:t>-mail</w:t>
      </w:r>
      <w:proofErr w:type="spellEnd"/>
      <w:r w:rsidRPr="008D2C18">
        <w:rPr>
          <w:sz w:val="22"/>
        </w:rPr>
        <w:t>: Kemdepo@mail.ru</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sidRPr="008D2C18">
        <w:rPr>
          <w:sz w:val="22"/>
        </w:rPr>
        <w:t xml:space="preserve">Информация о департаменте размещена на информационном </w:t>
      </w:r>
      <w:proofErr w:type="spellStart"/>
      <w:proofErr w:type="gramStart"/>
      <w:r w:rsidRPr="008D2C18">
        <w:rPr>
          <w:sz w:val="22"/>
        </w:rPr>
        <w:t>Интернет-портале</w:t>
      </w:r>
      <w:proofErr w:type="spellEnd"/>
      <w:proofErr w:type="gramEnd"/>
      <w:r w:rsidRPr="008D2C18">
        <w:rPr>
          <w:sz w:val="22"/>
        </w:rPr>
        <w:t xml:space="preserve"> органов государственной власти Кемеровской области </w:t>
      </w:r>
      <w:r>
        <w:rPr>
          <w:sz w:val="22"/>
        </w:rPr>
        <w:t>(</w:t>
      </w:r>
      <w:hyperlink r:id="rId6" w:history="1">
        <w:r w:rsidRPr="00CF07AB">
          <w:rPr>
            <w:rStyle w:val="a8"/>
            <w:sz w:val="22"/>
          </w:rPr>
          <w:t>www.kemobl.ru</w:t>
        </w:r>
      </w:hyperlink>
      <w:r>
        <w:rPr>
          <w:sz w:val="22"/>
        </w:rPr>
        <w:t xml:space="preserve">) </w:t>
      </w:r>
      <w:r w:rsidRPr="00E43E04">
        <w:rPr>
          <w:sz w:val="22"/>
        </w:rPr>
        <w:t xml:space="preserve"> </w:t>
      </w:r>
      <w:r w:rsidRPr="00112918">
        <w:rPr>
          <w:sz w:val="22"/>
        </w:rPr>
        <w:t>и на официальном сайте департамента</w:t>
      </w:r>
      <w:r>
        <w:rPr>
          <w:sz w:val="22"/>
        </w:rPr>
        <w:t xml:space="preserve"> </w:t>
      </w:r>
      <w:hyperlink r:id="rId7" w:history="1">
        <w:r w:rsidRPr="00CF07AB">
          <w:rPr>
            <w:rStyle w:val="a8"/>
            <w:sz w:val="22"/>
          </w:rPr>
          <w:t>www.depoozm.ru</w:t>
        </w:r>
      </w:hyperlink>
      <w:r>
        <w:rPr>
          <w:rFonts w:eastAsiaTheme="minorHAnsi"/>
          <w:sz w:val="22"/>
          <w:lang w:eastAsia="en-US"/>
        </w:rPr>
        <w:t>.</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Время работы, предоставления технического перерыва, перерыва для отдыха и питания специалистов департамента устанавливается служебным распорядком с соблюдением графика (режима) работы департамента:</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рабочие дни: понедельник, вторник, среда, четверг, пятница;</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выходные дни: суббота и воскресенье;</w:t>
      </w:r>
    </w:p>
    <w:p w:rsidR="00345A7C" w:rsidRPr="00152489" w:rsidRDefault="00345A7C" w:rsidP="00345A7C">
      <w:pPr>
        <w:autoSpaceDE w:val="0"/>
        <w:autoSpaceDN w:val="0"/>
        <w:adjustRightInd w:val="0"/>
        <w:spacing w:after="0" w:line="240" w:lineRule="auto"/>
        <w:ind w:firstLine="540"/>
        <w:jc w:val="both"/>
        <w:rPr>
          <w:rFonts w:eastAsiaTheme="minorHAnsi"/>
          <w:sz w:val="22"/>
          <w:lang w:eastAsia="en-US"/>
        </w:rPr>
      </w:pPr>
      <w:r w:rsidRPr="008D2C18">
        <w:rPr>
          <w:sz w:val="22"/>
        </w:rPr>
        <w:t>часы работы: 8.30 - 17.30; перерыв на обед: 12.30 - 13.30;</w:t>
      </w:r>
      <w:r w:rsidRPr="00152489">
        <w:rPr>
          <w:rFonts w:eastAsiaTheme="minorHAnsi"/>
          <w:sz w:val="22"/>
          <w:lang w:eastAsia="en-US"/>
        </w:rPr>
        <w:t xml:space="preserve"> </w:t>
      </w:r>
      <w:r>
        <w:rPr>
          <w:rFonts w:eastAsiaTheme="minorHAnsi"/>
          <w:sz w:val="22"/>
          <w:lang w:eastAsia="en-US"/>
        </w:rPr>
        <w:t>технический перерыв: 11.00 - 11.10.</w:t>
      </w:r>
    </w:p>
    <w:p w:rsidR="00345A7C" w:rsidRDefault="00345A7C" w:rsidP="00345A7C">
      <w:pPr>
        <w:autoSpaceDE w:val="0"/>
        <w:autoSpaceDN w:val="0"/>
        <w:adjustRightInd w:val="0"/>
        <w:spacing w:after="0" w:line="240" w:lineRule="auto"/>
        <w:ind w:firstLine="540"/>
        <w:jc w:val="both"/>
        <w:rPr>
          <w:sz w:val="22"/>
        </w:rPr>
      </w:pPr>
      <w:r w:rsidRPr="008D2C18">
        <w:rPr>
          <w:sz w:val="22"/>
        </w:rPr>
        <w:t>2.1.2. Информация о процедуре предоставления государствен</w:t>
      </w:r>
      <w:r>
        <w:rPr>
          <w:sz w:val="22"/>
        </w:rPr>
        <w:t>ной услуги предоставляется:</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а) специалистами департамента непосредственно либо с использованием средств телефонной связи, электронного информирования;</w:t>
      </w:r>
    </w:p>
    <w:p w:rsidR="00345A7C" w:rsidRPr="00152489"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б) в информационно-телекоммуникационных сетях общего пользования (в том числе на информационном </w:t>
      </w:r>
      <w:proofErr w:type="spellStart"/>
      <w:proofErr w:type="gramStart"/>
      <w:r>
        <w:rPr>
          <w:rFonts w:eastAsiaTheme="minorHAnsi"/>
          <w:sz w:val="22"/>
          <w:lang w:eastAsia="en-US"/>
        </w:rPr>
        <w:t>Интернет-портале</w:t>
      </w:r>
      <w:proofErr w:type="spellEnd"/>
      <w:proofErr w:type="gramEnd"/>
      <w:r>
        <w:rPr>
          <w:rFonts w:eastAsiaTheme="minorHAnsi"/>
          <w:sz w:val="22"/>
          <w:lang w:eastAsia="en-US"/>
        </w:rPr>
        <w:t xml:space="preserve"> органов государственной власти Кемеровской области </w:t>
      </w:r>
      <w:proofErr w:type="spellStart"/>
      <w:r>
        <w:rPr>
          <w:rFonts w:eastAsiaTheme="minorHAnsi"/>
          <w:sz w:val="22"/>
          <w:lang w:eastAsia="en-US"/>
        </w:rPr>
        <w:t>www.kemobl.ru</w:t>
      </w:r>
      <w:proofErr w:type="spellEnd"/>
      <w:r w:rsidRPr="00E43E04">
        <w:rPr>
          <w:sz w:val="22"/>
        </w:rPr>
        <w:t xml:space="preserve"> </w:t>
      </w:r>
      <w:r w:rsidRPr="00112918">
        <w:rPr>
          <w:sz w:val="22"/>
        </w:rPr>
        <w:t>и на официальном сайте департамента</w:t>
      </w:r>
      <w:r>
        <w:rPr>
          <w:sz w:val="22"/>
        </w:rPr>
        <w:t xml:space="preserve"> </w:t>
      </w:r>
      <w:proofErr w:type="spellStart"/>
      <w:r>
        <w:rPr>
          <w:sz w:val="22"/>
        </w:rPr>
        <w:t>www.depoozm.ru</w:t>
      </w:r>
      <w:proofErr w:type="spellEnd"/>
      <w:r>
        <w:rPr>
          <w:rFonts w:eastAsiaTheme="minorHAnsi"/>
          <w:sz w:val="22"/>
          <w:lang w:eastAsia="en-US"/>
        </w:rPr>
        <w:t>).</w:t>
      </w:r>
    </w:p>
    <w:p w:rsidR="00345A7C" w:rsidRPr="00BF2038" w:rsidRDefault="00345A7C" w:rsidP="00345A7C">
      <w:pPr>
        <w:autoSpaceDE w:val="0"/>
        <w:autoSpaceDN w:val="0"/>
        <w:adjustRightInd w:val="0"/>
        <w:spacing w:after="0" w:line="240" w:lineRule="auto"/>
        <w:ind w:firstLine="540"/>
        <w:jc w:val="both"/>
        <w:rPr>
          <w:sz w:val="22"/>
        </w:rPr>
      </w:pPr>
      <w:r w:rsidRPr="008D2C18">
        <w:rPr>
          <w:sz w:val="22"/>
        </w:rPr>
        <w:t>2.1.3. Информация о процедуре предоставления государственной услуги предоставляется непосредственно специалистами в помещении департамента при личном (по телефону) либо письменном обращении заявителей, включая обращение по электронной почте, по номерам телефонов для справок, по адресам, указанным в приложении № 1 к настоящему административному регламенту, размещается в средствах массовой информации</w:t>
      </w:r>
      <w:r w:rsidRPr="00BF2038">
        <w:rPr>
          <w:sz w:val="22"/>
        </w:rPr>
        <w:t>, на информационных стендах.</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2.1.4. Основными требованиями к информированию по предоставлению государственной услуги являются:</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достоверность предоставляемой информации;</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полнота информирования;</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четкость в изложении информации;</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наглядность форм предоставляемой информации (при письменном информировании);</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удобство и доступность получения информации;</w:t>
      </w:r>
    </w:p>
    <w:p w:rsidR="00345A7C" w:rsidRDefault="00345A7C" w:rsidP="00345A7C">
      <w:pPr>
        <w:autoSpaceDE w:val="0"/>
        <w:autoSpaceDN w:val="0"/>
        <w:adjustRightInd w:val="0"/>
        <w:spacing w:after="0" w:line="240" w:lineRule="auto"/>
        <w:ind w:firstLine="540"/>
        <w:jc w:val="both"/>
        <w:rPr>
          <w:sz w:val="22"/>
        </w:rPr>
      </w:pPr>
      <w:r w:rsidRPr="008D2C18">
        <w:rPr>
          <w:sz w:val="22"/>
        </w:rPr>
        <w:t>оперативность предоставления информации.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2.1.5. На информационном стенде департамента, </w:t>
      </w:r>
      <w:r w:rsidRPr="00112918">
        <w:rPr>
          <w:sz w:val="22"/>
        </w:rPr>
        <w:t>на официальном сайте департамента</w:t>
      </w:r>
      <w:r>
        <w:rPr>
          <w:sz w:val="22"/>
        </w:rPr>
        <w:t xml:space="preserve"> </w:t>
      </w:r>
      <w:hyperlink r:id="rId8" w:history="1">
        <w:r w:rsidRPr="00CF07AB">
          <w:rPr>
            <w:rStyle w:val="a8"/>
            <w:sz w:val="22"/>
          </w:rPr>
          <w:t>www.depoozm.ru</w:t>
        </w:r>
      </w:hyperlink>
      <w:r>
        <w:rPr>
          <w:rFonts w:eastAsiaTheme="minorHAnsi"/>
          <w:sz w:val="22"/>
          <w:lang w:eastAsia="en-US"/>
        </w:rPr>
        <w:t xml:space="preserve">, а также на информационном </w:t>
      </w:r>
      <w:proofErr w:type="spellStart"/>
      <w:proofErr w:type="gramStart"/>
      <w:r>
        <w:rPr>
          <w:rFonts w:eastAsiaTheme="minorHAnsi"/>
          <w:sz w:val="22"/>
          <w:lang w:eastAsia="en-US"/>
        </w:rPr>
        <w:t>Интернет-портале</w:t>
      </w:r>
      <w:proofErr w:type="spellEnd"/>
      <w:proofErr w:type="gramEnd"/>
      <w:r>
        <w:rPr>
          <w:rFonts w:eastAsiaTheme="minorHAnsi"/>
          <w:sz w:val="22"/>
          <w:lang w:eastAsia="en-US"/>
        </w:rPr>
        <w:t xml:space="preserve"> органов государственной власти Кемеровской области </w:t>
      </w:r>
      <w:proofErr w:type="spellStart"/>
      <w:r>
        <w:rPr>
          <w:rFonts w:eastAsiaTheme="minorHAnsi"/>
          <w:sz w:val="22"/>
          <w:lang w:eastAsia="en-US"/>
        </w:rPr>
        <w:t>www.kemobl.ru</w:t>
      </w:r>
      <w:proofErr w:type="spellEnd"/>
      <w:r>
        <w:rPr>
          <w:rFonts w:eastAsiaTheme="minorHAnsi"/>
          <w:sz w:val="22"/>
          <w:lang w:eastAsia="en-US"/>
        </w:rPr>
        <w:t xml:space="preserve"> размещается следующая информация:</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а) нормативные правовые акты (или извлечения из них), содержащие нормы, регулирующие деятельность специалистов департамента по предоставлению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б) текст настоящего административного регламента с приложениями;</w:t>
      </w:r>
    </w:p>
    <w:p w:rsidR="00345A7C" w:rsidRPr="002263B1"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в) блок-схема последовательности действий предоставления государственной услуги (приложение № 2 к настоящему административному регламенту).</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2.1.6. Использование средств телефонной связи, в том числе личное консультирование специалистом.</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департамента, принявшего телефонный звонок.</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Во время разговора следует избегать "параллельных разговоров" с окружающими, не прерывать разговор по причине поступления звонка на другой телефонный аппарат. В конце устного </w:t>
      </w:r>
      <w:r>
        <w:rPr>
          <w:rFonts w:eastAsiaTheme="minorHAnsi"/>
          <w:sz w:val="22"/>
          <w:lang w:eastAsia="en-US"/>
        </w:rPr>
        <w:lastRenderedPageBreak/>
        <w:t>информирования специалист департамента должен кратко подвести итоги и перечислить меры, которые следует принять.</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При устном обращении заявителя специалист департамента, осуществляющий информирование, квалифицированно в пределах своей компетенции дает ответ самостоятельно.</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В случае</w:t>
      </w:r>
      <w:proofErr w:type="gramStart"/>
      <w:r>
        <w:rPr>
          <w:rFonts w:eastAsiaTheme="minorHAnsi"/>
          <w:sz w:val="22"/>
          <w:lang w:eastAsia="en-US"/>
        </w:rPr>
        <w:t>,</w:t>
      </w:r>
      <w:proofErr w:type="gramEnd"/>
      <w:r>
        <w:rPr>
          <w:rFonts w:eastAsiaTheme="minorHAnsi"/>
          <w:sz w:val="22"/>
          <w:lang w:eastAsia="en-US"/>
        </w:rPr>
        <w:t xml:space="preserve"> если специалист департамента,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к специалисту департамента, который может ответить на вопрос заявителя), или же обратившемуся заявителю сообщается телефонный номер, по которому можно получить необходимую информацию.</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Если специалист департамента не может дать ответ </w:t>
      </w:r>
      <w:proofErr w:type="gramStart"/>
      <w:r>
        <w:rPr>
          <w:rFonts w:eastAsiaTheme="minorHAnsi"/>
          <w:sz w:val="22"/>
          <w:lang w:eastAsia="en-US"/>
        </w:rPr>
        <w:t>самостоятельно</w:t>
      </w:r>
      <w:proofErr w:type="gramEnd"/>
      <w:r>
        <w:rPr>
          <w:rFonts w:eastAsiaTheme="minorHAnsi"/>
          <w:sz w:val="22"/>
          <w:lang w:eastAsia="en-US"/>
        </w:rPr>
        <w:t xml:space="preserve"> либо подготовка ответа требует продолжительного времени, необходимо предложить заявителю один из трех вариантов дальнейших действий:</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изложить суть обращения заявителя в письменной форме;</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назначить другое удобное для заявителя время для получения ответа;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проинформировать в двухдневный срок по контактному телефону, указанному заявителем.</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2.1.7. Информирование о ходе предоставления государственной услуги осуществляется специалистами департамента при личном контакте с представителем заявителя, а также с использованием почтовой, телефонной связи и электронной почты.</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Заявители, представившие в департамент документы для предоставления государственной услуги, информируются специалистами департамента: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 перечне документов, необходимых для получения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 сроках рассмотрения документов;</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об обязательствах получателя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об условиях отказа в предоставлении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 входящих номерах, под которыми зарегистрированы в системе делопроизводства департамента заявления по вопросам предоставления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 принятии решения по конкретному заявлению;</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 нормативных правовых актах (наименование, номер, дата принятия), регулирующих деятельность по предоставлению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о размещении на информационном </w:t>
      </w:r>
      <w:proofErr w:type="spellStart"/>
      <w:proofErr w:type="gramStart"/>
      <w:r>
        <w:rPr>
          <w:rFonts w:eastAsiaTheme="minorHAnsi"/>
          <w:sz w:val="22"/>
          <w:lang w:eastAsia="en-US"/>
        </w:rPr>
        <w:t>Интернет-портале</w:t>
      </w:r>
      <w:proofErr w:type="spellEnd"/>
      <w:proofErr w:type="gramEnd"/>
      <w:r>
        <w:rPr>
          <w:rFonts w:eastAsiaTheme="minorHAnsi"/>
          <w:sz w:val="22"/>
          <w:lang w:eastAsia="en-US"/>
        </w:rPr>
        <w:t xml:space="preserve"> органов государственной власти Кемеровской области </w:t>
      </w:r>
      <w:proofErr w:type="spellStart"/>
      <w:r>
        <w:rPr>
          <w:rFonts w:eastAsiaTheme="minorHAnsi"/>
          <w:sz w:val="22"/>
          <w:lang w:eastAsia="en-US"/>
        </w:rPr>
        <w:t>www.kemobl.ru</w:t>
      </w:r>
      <w:proofErr w:type="spellEnd"/>
      <w:r>
        <w:rPr>
          <w:rFonts w:eastAsiaTheme="minorHAnsi"/>
          <w:sz w:val="22"/>
          <w:lang w:eastAsia="en-US"/>
        </w:rPr>
        <w:t xml:space="preserve"> </w:t>
      </w:r>
      <w:r w:rsidRPr="00112918">
        <w:rPr>
          <w:sz w:val="22"/>
        </w:rPr>
        <w:t>и на официальном сайте департамента</w:t>
      </w:r>
      <w:r>
        <w:rPr>
          <w:sz w:val="22"/>
        </w:rPr>
        <w:t xml:space="preserve"> (</w:t>
      </w:r>
      <w:proofErr w:type="spellStart"/>
      <w:r>
        <w:rPr>
          <w:sz w:val="22"/>
        </w:rPr>
        <w:t>www.depoozm.ru</w:t>
      </w:r>
      <w:proofErr w:type="spellEnd"/>
      <w:r>
        <w:rPr>
          <w:sz w:val="22"/>
        </w:rPr>
        <w:t xml:space="preserve">) </w:t>
      </w:r>
      <w:r>
        <w:rPr>
          <w:rFonts w:eastAsiaTheme="minorHAnsi"/>
          <w:sz w:val="22"/>
          <w:lang w:eastAsia="en-US"/>
        </w:rPr>
        <w:t>информации, а также справочных материалов по вопросам предоставления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 сроке завершения оформления документов;</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 возможности обжалования действий (бездействия) и решений, осуществляемых и принимаемых в ходе предоставления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2.1.8.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электронной почты или посредством личного посещения департамента, предоставляющего государственную услугу.</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2.1.9. Индивидуальное письменное информирование о процедуре предоставления государственной услуги осуществляется путем направления ответа заявителю почтовой, факсимильной связью, электронной почтой или размещением его на </w:t>
      </w:r>
      <w:proofErr w:type="gramStart"/>
      <w:r>
        <w:rPr>
          <w:rFonts w:eastAsiaTheme="minorHAnsi"/>
          <w:sz w:val="22"/>
          <w:lang w:eastAsia="en-US"/>
        </w:rPr>
        <w:t>информационном</w:t>
      </w:r>
      <w:proofErr w:type="gramEnd"/>
      <w:r>
        <w:rPr>
          <w:rFonts w:eastAsiaTheme="minorHAnsi"/>
          <w:sz w:val="22"/>
          <w:lang w:eastAsia="en-US"/>
        </w:rPr>
        <w:t xml:space="preserve"> </w:t>
      </w:r>
      <w:proofErr w:type="spellStart"/>
      <w:r>
        <w:rPr>
          <w:rFonts w:eastAsiaTheme="minorHAnsi"/>
          <w:sz w:val="22"/>
          <w:lang w:eastAsia="en-US"/>
        </w:rPr>
        <w:t>Интернет-портале</w:t>
      </w:r>
      <w:proofErr w:type="spellEnd"/>
      <w:r>
        <w:rPr>
          <w:rFonts w:eastAsiaTheme="minorHAnsi"/>
          <w:sz w:val="22"/>
          <w:lang w:eastAsia="en-US"/>
        </w:rPr>
        <w:t xml:space="preserve"> органов государственной власти Кемеровской области </w:t>
      </w:r>
      <w:proofErr w:type="spellStart"/>
      <w:r>
        <w:rPr>
          <w:rFonts w:eastAsiaTheme="minorHAnsi"/>
          <w:sz w:val="22"/>
          <w:lang w:eastAsia="en-US"/>
        </w:rPr>
        <w:t>www.kemobl.ru</w:t>
      </w:r>
      <w:proofErr w:type="spellEnd"/>
      <w:r>
        <w:rPr>
          <w:rFonts w:eastAsiaTheme="minorHAnsi"/>
          <w:sz w:val="22"/>
          <w:lang w:eastAsia="en-US"/>
        </w:rPr>
        <w:t>.</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Письменное информирование осуществляется при наличии письменного обращения заявителя. Специалисты департамента квалифицированно готовят письменный ответ в пределах установленной им компетенции.</w:t>
      </w:r>
    </w:p>
    <w:p w:rsidR="00345A7C" w:rsidRPr="001B4E02"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2.1.10. </w:t>
      </w:r>
      <w:r w:rsidRPr="008D2C18">
        <w:rPr>
          <w:sz w:val="22"/>
        </w:rPr>
        <w:t>Начальник департамента или уполномоченное им должностное лицо департамента в соответствии со своей компетенцией определяет непосредственного исполнителя для подготовки ответа</w:t>
      </w:r>
      <w:r>
        <w:rPr>
          <w:sz w:val="22"/>
        </w:rPr>
        <w:t xml:space="preserve"> </w:t>
      </w:r>
      <w:r>
        <w:rPr>
          <w:rFonts w:eastAsiaTheme="minorHAnsi"/>
          <w:sz w:val="22"/>
          <w:lang w:eastAsia="en-US"/>
        </w:rPr>
        <w:t>по каждому конкретному письменному обращению.</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Ответ на письменное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345A7C" w:rsidRPr="008D2C18" w:rsidRDefault="00345A7C" w:rsidP="00345A7C">
      <w:pPr>
        <w:autoSpaceDE w:val="0"/>
        <w:autoSpaceDN w:val="0"/>
        <w:adjustRightInd w:val="0"/>
        <w:spacing w:after="0" w:line="240" w:lineRule="auto"/>
        <w:ind w:firstLine="540"/>
        <w:jc w:val="both"/>
        <w:rPr>
          <w:sz w:val="22"/>
        </w:rPr>
      </w:pPr>
      <w:r>
        <w:rPr>
          <w:sz w:val="22"/>
        </w:rPr>
        <w:t xml:space="preserve">2.1.11. </w:t>
      </w:r>
      <w:r w:rsidRPr="008D2C18">
        <w:rPr>
          <w:sz w:val="22"/>
        </w:rP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345A7C" w:rsidRPr="001B4E02"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2.1.12. При индивидуальном письменном информировании письменный ответ направляется заявителю в течение 30 дней со дня регистрации письменного обращения.</w:t>
      </w:r>
    </w:p>
    <w:p w:rsidR="00345A7C" w:rsidRPr="008D2C18" w:rsidRDefault="00345A7C" w:rsidP="00345A7C">
      <w:pPr>
        <w:autoSpaceDE w:val="0"/>
        <w:autoSpaceDN w:val="0"/>
        <w:adjustRightInd w:val="0"/>
        <w:spacing w:after="0" w:line="240" w:lineRule="auto"/>
        <w:ind w:firstLine="540"/>
        <w:jc w:val="both"/>
        <w:rPr>
          <w:sz w:val="22"/>
        </w:rPr>
      </w:pPr>
      <w:r>
        <w:rPr>
          <w:sz w:val="22"/>
        </w:rPr>
        <w:t>2.1.13</w:t>
      </w:r>
      <w:r w:rsidRPr="008D2C18">
        <w:rPr>
          <w:sz w:val="22"/>
        </w:rPr>
        <w:t>. Публичное устное информирование может осуществляться посредством привлечения средств массовой информации - радио, телевидения. Выступления специалистов департамента по местному радио и телевидению согласовываются с начальником департамента либо его заместителем.</w:t>
      </w:r>
    </w:p>
    <w:p w:rsidR="00345A7C" w:rsidRDefault="00345A7C" w:rsidP="00345A7C">
      <w:pPr>
        <w:autoSpaceDE w:val="0"/>
        <w:autoSpaceDN w:val="0"/>
        <w:adjustRightInd w:val="0"/>
        <w:spacing w:after="0" w:line="240" w:lineRule="auto"/>
        <w:ind w:firstLine="540"/>
        <w:jc w:val="both"/>
        <w:rPr>
          <w:b/>
          <w:sz w:val="22"/>
        </w:rPr>
      </w:pPr>
      <w:r>
        <w:rPr>
          <w:sz w:val="22"/>
        </w:rPr>
        <w:t>2.1.14</w:t>
      </w:r>
      <w:r w:rsidRPr="008D2C18">
        <w:rPr>
          <w:sz w:val="22"/>
        </w:rPr>
        <w:t xml:space="preserve">. Публичное письменное информирование осуществляется путем публикации информационных материалов в средствах массовой информации, размещения ее на информационном </w:t>
      </w:r>
      <w:r w:rsidRPr="008D2C18">
        <w:rPr>
          <w:sz w:val="22"/>
        </w:rPr>
        <w:lastRenderedPageBreak/>
        <w:t xml:space="preserve">Интернет - портале органов государственной власти Кемеровской области </w:t>
      </w:r>
      <w:r w:rsidRPr="003C7342">
        <w:rPr>
          <w:sz w:val="22"/>
        </w:rPr>
        <w:t>(</w:t>
      </w:r>
      <w:hyperlink r:id="rId9" w:history="1">
        <w:r w:rsidRPr="003C7342">
          <w:rPr>
            <w:rStyle w:val="a8"/>
            <w:sz w:val="22"/>
          </w:rPr>
          <w:t>www.kemobl.ru</w:t>
        </w:r>
      </w:hyperlink>
      <w:r>
        <w:rPr>
          <w:sz w:val="22"/>
        </w:rPr>
        <w:t>),</w:t>
      </w:r>
      <w:r w:rsidRPr="003C7342">
        <w:rPr>
          <w:sz w:val="22"/>
        </w:rPr>
        <w:t xml:space="preserve"> </w:t>
      </w:r>
      <w:r w:rsidRPr="00112918">
        <w:rPr>
          <w:sz w:val="22"/>
        </w:rPr>
        <w:t>на официальном сайте департамента</w:t>
      </w:r>
      <w:r>
        <w:rPr>
          <w:sz w:val="22"/>
        </w:rPr>
        <w:t xml:space="preserve"> </w:t>
      </w:r>
      <w:hyperlink r:id="rId10" w:history="1">
        <w:r w:rsidRPr="00CF07AB">
          <w:rPr>
            <w:rStyle w:val="a8"/>
            <w:sz w:val="22"/>
          </w:rPr>
          <w:t>www.depoozm.ru</w:t>
        </w:r>
      </w:hyperlink>
      <w:r>
        <w:rPr>
          <w:rFonts w:eastAsiaTheme="minorHAnsi"/>
          <w:sz w:val="22"/>
          <w:lang w:eastAsia="en-US"/>
        </w:rPr>
        <w:t>.</w:t>
      </w:r>
    </w:p>
    <w:p w:rsidR="00345A7C" w:rsidRPr="001B4E02" w:rsidRDefault="00345A7C" w:rsidP="00345A7C">
      <w:pPr>
        <w:autoSpaceDE w:val="0"/>
        <w:autoSpaceDN w:val="0"/>
        <w:adjustRightInd w:val="0"/>
        <w:spacing w:after="0" w:line="240" w:lineRule="auto"/>
        <w:ind w:firstLine="540"/>
        <w:jc w:val="both"/>
        <w:rPr>
          <w:b/>
          <w:sz w:val="22"/>
        </w:rPr>
      </w:pPr>
      <w:r w:rsidRPr="001B4E02">
        <w:rPr>
          <w:sz w:val="22"/>
        </w:rPr>
        <w:t xml:space="preserve">2.1.15. </w:t>
      </w:r>
      <w:r w:rsidRPr="001B4E02">
        <w:rPr>
          <w:rFonts w:eastAsiaTheme="minorHAnsi"/>
          <w:sz w:val="22"/>
          <w:lang w:eastAsia="en-US"/>
        </w:rPr>
        <w:t xml:space="preserve">Информация </w:t>
      </w:r>
      <w:r>
        <w:rPr>
          <w:rFonts w:eastAsiaTheme="minorHAnsi"/>
          <w:sz w:val="22"/>
          <w:lang w:eastAsia="en-US"/>
        </w:rPr>
        <w:t>о процедуре предоставления государственной услуги предоставляется бесплатно.</w:t>
      </w:r>
    </w:p>
    <w:p w:rsidR="00345A7C" w:rsidRPr="008D2C18" w:rsidRDefault="00345A7C" w:rsidP="00345A7C">
      <w:pPr>
        <w:autoSpaceDE w:val="0"/>
        <w:autoSpaceDN w:val="0"/>
        <w:adjustRightInd w:val="0"/>
        <w:spacing w:after="0" w:line="240" w:lineRule="auto"/>
        <w:ind w:firstLine="540"/>
        <w:jc w:val="both"/>
        <w:outlineLvl w:val="2"/>
        <w:rPr>
          <w:sz w:val="22"/>
        </w:rPr>
      </w:pPr>
      <w:r w:rsidRPr="008D2C18">
        <w:rPr>
          <w:sz w:val="22"/>
        </w:rPr>
        <w:t>2.2. Сроки предоставления государственной услуги</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2.2.1. Государственная услуга предоставляется в сроки, установленные в разделе "Административные процедуры" настоящего административного регламента.</w:t>
      </w:r>
    </w:p>
    <w:p w:rsidR="00345A7C" w:rsidRDefault="00345A7C" w:rsidP="00345A7C">
      <w:pPr>
        <w:autoSpaceDE w:val="0"/>
        <w:autoSpaceDN w:val="0"/>
        <w:adjustRightInd w:val="0"/>
        <w:spacing w:after="0" w:line="240" w:lineRule="auto"/>
        <w:ind w:firstLine="540"/>
        <w:jc w:val="both"/>
        <w:outlineLvl w:val="2"/>
        <w:rPr>
          <w:sz w:val="22"/>
        </w:rPr>
      </w:pPr>
    </w:p>
    <w:p w:rsidR="00345A7C" w:rsidRPr="008D2C18" w:rsidRDefault="00345A7C" w:rsidP="00345A7C">
      <w:pPr>
        <w:autoSpaceDE w:val="0"/>
        <w:autoSpaceDN w:val="0"/>
        <w:adjustRightInd w:val="0"/>
        <w:spacing w:after="0" w:line="240" w:lineRule="auto"/>
        <w:ind w:firstLine="540"/>
        <w:jc w:val="both"/>
        <w:outlineLvl w:val="2"/>
        <w:rPr>
          <w:sz w:val="22"/>
        </w:rPr>
      </w:pPr>
      <w:r w:rsidRPr="008D2C18">
        <w:rPr>
          <w:sz w:val="22"/>
        </w:rPr>
        <w:t>2.3. Требования к местам предоставления государственной услуги</w:t>
      </w:r>
    </w:p>
    <w:p w:rsidR="00345A7C" w:rsidRPr="00907BF5"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2.3.1. Прием документов, их выдача осуществляется </w:t>
      </w:r>
      <w:r w:rsidRPr="00907BF5">
        <w:rPr>
          <w:rFonts w:eastAsiaTheme="minorHAnsi"/>
          <w:sz w:val="22"/>
          <w:lang w:eastAsia="en-US"/>
        </w:rPr>
        <w:t>в приемной департамента.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Прием заявителей осуществляется в специально выделенном для этих целей помещении (</w:t>
      </w:r>
      <w:proofErr w:type="gramStart"/>
      <w:r>
        <w:rPr>
          <w:rFonts w:eastAsiaTheme="minorHAnsi"/>
          <w:sz w:val="22"/>
          <w:lang w:eastAsia="en-US"/>
        </w:rPr>
        <w:t>г</w:t>
      </w:r>
      <w:proofErr w:type="gramEnd"/>
      <w:r>
        <w:rPr>
          <w:rFonts w:eastAsiaTheme="minorHAnsi"/>
          <w:sz w:val="22"/>
          <w:lang w:eastAsia="en-US"/>
        </w:rPr>
        <w:t xml:space="preserve">. Кемерово, Кузнецкий проспект д. 22-а, кабинеты 49а, 53) - в отделе </w:t>
      </w:r>
      <w:r w:rsidRPr="008D2C18">
        <w:rPr>
          <w:sz w:val="22"/>
        </w:rPr>
        <w:t>надзора за охраной, воспроизводством и использованием объектов животного мира и водных биоресурсов</w:t>
      </w:r>
      <w:r>
        <w:rPr>
          <w:sz w:val="22"/>
        </w:rPr>
        <w:t xml:space="preserve"> департамента.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2.3.2. Помещение обеспечивается необходимым для предоставления государственной услуги оборудованием (компьютерами,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2.3.3. Рабочие места специалистов департамента оснащаются настенными вывесками или настольными табличками с указанием фамилии, имени, отчества и должности.</w:t>
      </w:r>
    </w:p>
    <w:p w:rsidR="00345A7C" w:rsidRPr="001C6E89"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Каждое рабочее место специалистов департамента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45A7C" w:rsidRPr="00BF2038" w:rsidRDefault="00345A7C" w:rsidP="00345A7C">
      <w:pPr>
        <w:autoSpaceDE w:val="0"/>
        <w:autoSpaceDN w:val="0"/>
        <w:adjustRightInd w:val="0"/>
        <w:spacing w:after="0" w:line="240" w:lineRule="auto"/>
        <w:jc w:val="center"/>
        <w:outlineLvl w:val="1"/>
        <w:rPr>
          <w:b/>
          <w:sz w:val="22"/>
        </w:rPr>
      </w:pPr>
      <w:r w:rsidRPr="00BF2038">
        <w:rPr>
          <w:b/>
          <w:sz w:val="22"/>
        </w:rPr>
        <w:t>3. Административные процедуры</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Государственная услуга включает в себя следующие административные процедуры:</w:t>
      </w:r>
    </w:p>
    <w:p w:rsidR="00345A7C" w:rsidRPr="00243437" w:rsidRDefault="00345A7C" w:rsidP="00345A7C">
      <w:pPr>
        <w:autoSpaceDE w:val="0"/>
        <w:autoSpaceDN w:val="0"/>
        <w:adjustRightInd w:val="0"/>
        <w:spacing w:after="0" w:line="240" w:lineRule="auto"/>
        <w:ind w:firstLine="567"/>
        <w:jc w:val="both"/>
        <w:rPr>
          <w:sz w:val="22"/>
        </w:rPr>
      </w:pPr>
      <w:r w:rsidRPr="008D2C18">
        <w:rPr>
          <w:sz w:val="22"/>
        </w:rPr>
        <w:t>- прием документов</w:t>
      </w:r>
      <w:r w:rsidRPr="008D2C18">
        <w:rPr>
          <w:rStyle w:val="a4"/>
          <w:sz w:val="22"/>
        </w:rPr>
        <w:t xml:space="preserve"> для </w:t>
      </w:r>
      <w:r w:rsidRPr="008D2C18">
        <w:rPr>
          <w:sz w:val="22"/>
          <w:lang w:eastAsia="en-US"/>
        </w:rPr>
        <w:t>предоставления бланков разрешений,</w:t>
      </w:r>
      <w:r w:rsidRPr="008D2C18">
        <w:rPr>
          <w:color w:val="FF0000"/>
          <w:sz w:val="22"/>
        </w:rPr>
        <w:t xml:space="preserve"> </w:t>
      </w:r>
      <w:r w:rsidRPr="008D2C18">
        <w:rPr>
          <w:rStyle w:val="a4"/>
          <w:sz w:val="22"/>
        </w:rPr>
        <w:t>оформления разрешений на добычу охотничьих ресурсов,</w:t>
      </w:r>
      <w:r w:rsidRPr="008D2C18">
        <w:rPr>
          <w:sz w:val="22"/>
        </w:rPr>
        <w:t xml:space="preserve"> </w:t>
      </w:r>
      <w:r w:rsidRPr="00243437">
        <w:rPr>
          <w:sz w:val="22"/>
        </w:rPr>
        <w:t>регистрация документов;</w:t>
      </w:r>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 рассмотрение документов;</w:t>
      </w:r>
    </w:p>
    <w:p w:rsidR="00345A7C" w:rsidRPr="008D2C18" w:rsidRDefault="00345A7C" w:rsidP="00345A7C">
      <w:pPr>
        <w:autoSpaceDE w:val="0"/>
        <w:autoSpaceDN w:val="0"/>
        <w:adjustRightInd w:val="0"/>
        <w:spacing w:after="0" w:line="240" w:lineRule="auto"/>
        <w:ind w:firstLine="567"/>
        <w:jc w:val="both"/>
        <w:rPr>
          <w:bCs/>
          <w:color w:val="000000"/>
          <w:sz w:val="22"/>
        </w:rPr>
      </w:pPr>
      <w:r w:rsidRPr="008D2C18">
        <w:rPr>
          <w:sz w:val="22"/>
        </w:rPr>
        <w:t>- предоставление бланков разрешений, оформление разрешения</w:t>
      </w:r>
      <w:r w:rsidRPr="008D2C18">
        <w:rPr>
          <w:bCs/>
          <w:color w:val="000000"/>
          <w:sz w:val="22"/>
        </w:rPr>
        <w:t xml:space="preserve"> на добычу охотничьих ресурсов;</w:t>
      </w:r>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 отказ в предоставлении государственной услуги;</w:t>
      </w:r>
    </w:p>
    <w:p w:rsidR="00345A7C" w:rsidRPr="008D2C18" w:rsidRDefault="00345A7C" w:rsidP="00345A7C">
      <w:pPr>
        <w:autoSpaceDE w:val="0"/>
        <w:autoSpaceDN w:val="0"/>
        <w:adjustRightInd w:val="0"/>
        <w:spacing w:after="0" w:line="240" w:lineRule="auto"/>
        <w:ind w:firstLine="540"/>
        <w:jc w:val="both"/>
        <w:rPr>
          <w:sz w:val="22"/>
        </w:rPr>
      </w:pPr>
      <w:r w:rsidRPr="008D2C18">
        <w:rPr>
          <w:sz w:val="22"/>
        </w:rPr>
        <w:t>Последовательность действий при предоставлении государственной услуги приведена в блок-схеме предоставления департаментом государственной услуги «Выдача разрешений</w:t>
      </w:r>
      <w:r w:rsidRPr="008D2C18">
        <w:rPr>
          <w:bCs/>
          <w:color w:val="000000"/>
          <w:sz w:val="22"/>
        </w:rPr>
        <w:t xml:space="preserve"> на добычу охотничьих ресурсов» </w:t>
      </w:r>
      <w:r w:rsidRPr="008D2C18">
        <w:rPr>
          <w:sz w:val="22"/>
        </w:rPr>
        <w:t>согласно приложению № 2 к настоящему административному регламенту.</w:t>
      </w:r>
    </w:p>
    <w:p w:rsidR="00345A7C" w:rsidRPr="00243437" w:rsidRDefault="00345A7C" w:rsidP="00345A7C">
      <w:pPr>
        <w:autoSpaceDE w:val="0"/>
        <w:autoSpaceDN w:val="0"/>
        <w:adjustRightInd w:val="0"/>
        <w:spacing w:after="0" w:line="240" w:lineRule="auto"/>
        <w:ind w:firstLine="567"/>
        <w:jc w:val="both"/>
        <w:rPr>
          <w:sz w:val="22"/>
        </w:rPr>
      </w:pPr>
      <w:r w:rsidRPr="008D2C18">
        <w:rPr>
          <w:sz w:val="22"/>
        </w:rPr>
        <w:t>3.1. Прием документов</w:t>
      </w:r>
      <w:r w:rsidRPr="008D2C18">
        <w:rPr>
          <w:rStyle w:val="a4"/>
          <w:sz w:val="22"/>
        </w:rPr>
        <w:t xml:space="preserve"> для </w:t>
      </w:r>
      <w:r w:rsidRPr="008D2C18">
        <w:rPr>
          <w:sz w:val="22"/>
          <w:lang w:eastAsia="en-US"/>
        </w:rPr>
        <w:t>предоставления бланков разрешений,</w:t>
      </w:r>
      <w:r w:rsidRPr="008D2C18">
        <w:rPr>
          <w:color w:val="FF0000"/>
          <w:sz w:val="22"/>
        </w:rPr>
        <w:t xml:space="preserve"> </w:t>
      </w:r>
      <w:r w:rsidRPr="008D2C18">
        <w:rPr>
          <w:rStyle w:val="a4"/>
          <w:sz w:val="22"/>
        </w:rPr>
        <w:t>оформления разрешений на добычу охотничьих ресурсов,</w:t>
      </w:r>
      <w:r w:rsidRPr="008D2C18">
        <w:rPr>
          <w:sz w:val="22"/>
        </w:rPr>
        <w:t xml:space="preserve"> </w:t>
      </w:r>
      <w:r w:rsidRPr="00243437">
        <w:rPr>
          <w:sz w:val="22"/>
        </w:rPr>
        <w:t>регистрация документов.</w:t>
      </w:r>
    </w:p>
    <w:p w:rsidR="00345A7C" w:rsidRPr="008D2C18" w:rsidRDefault="00345A7C" w:rsidP="00345A7C">
      <w:pPr>
        <w:pStyle w:val="a0"/>
        <w:ind w:firstLine="567"/>
        <w:jc w:val="both"/>
        <w:rPr>
          <w:sz w:val="22"/>
          <w:lang w:eastAsia="en-US"/>
        </w:rPr>
      </w:pPr>
      <w:r w:rsidRPr="008D2C18">
        <w:rPr>
          <w:sz w:val="22"/>
          <w:lang w:eastAsia="en-US"/>
        </w:rPr>
        <w:t xml:space="preserve">3.1.1. Юридические лица и индивидуальные предприниматели, заключившие </w:t>
      </w:r>
      <w:proofErr w:type="spellStart"/>
      <w:r w:rsidRPr="008D2C18">
        <w:rPr>
          <w:sz w:val="22"/>
          <w:lang w:eastAsia="en-US"/>
        </w:rPr>
        <w:t>охотхозяйственные</w:t>
      </w:r>
      <w:proofErr w:type="spellEnd"/>
      <w:r w:rsidRPr="008D2C18">
        <w:rPr>
          <w:sz w:val="22"/>
          <w:lang w:eastAsia="en-US"/>
        </w:rPr>
        <w:t xml:space="preserve"> соглашения, представляют </w:t>
      </w:r>
      <w:r w:rsidRPr="00243437">
        <w:rPr>
          <w:sz w:val="22"/>
          <w:lang w:eastAsia="en-US"/>
        </w:rPr>
        <w:t>в департамент</w:t>
      </w:r>
      <w:r w:rsidRPr="008D2C18">
        <w:rPr>
          <w:sz w:val="22"/>
          <w:u w:val="single"/>
          <w:lang w:eastAsia="en-US"/>
        </w:rPr>
        <w:t xml:space="preserve"> </w:t>
      </w:r>
      <w:r w:rsidRPr="008D2C18">
        <w:rPr>
          <w:sz w:val="22"/>
        </w:rPr>
        <w:t>заявку в письменной (свободной) форме на выдачу бланков разрешений.</w:t>
      </w:r>
    </w:p>
    <w:p w:rsidR="00345A7C" w:rsidRPr="008D2C18" w:rsidRDefault="00345A7C" w:rsidP="00345A7C">
      <w:pPr>
        <w:pStyle w:val="a0"/>
        <w:ind w:firstLine="567"/>
        <w:jc w:val="both"/>
        <w:rPr>
          <w:sz w:val="22"/>
        </w:rPr>
      </w:pPr>
      <w:r w:rsidRPr="008D2C18">
        <w:rPr>
          <w:sz w:val="22"/>
        </w:rPr>
        <w:t>3.1.2. В заявке на выдачу бланков разрешений, указываются:</w:t>
      </w:r>
    </w:p>
    <w:p w:rsidR="00345A7C" w:rsidRPr="008D2C18" w:rsidRDefault="00345A7C" w:rsidP="00345A7C">
      <w:pPr>
        <w:pStyle w:val="a0"/>
        <w:ind w:firstLine="567"/>
        <w:jc w:val="both"/>
        <w:rPr>
          <w:sz w:val="22"/>
        </w:rPr>
      </w:pPr>
      <w:r w:rsidRPr="008D2C18">
        <w:rPr>
          <w:sz w:val="22"/>
        </w:rPr>
        <w:t>необходимое количество бланков разрешений;</w:t>
      </w:r>
    </w:p>
    <w:p w:rsidR="00345A7C" w:rsidRPr="008D2C18" w:rsidRDefault="00345A7C" w:rsidP="00345A7C">
      <w:pPr>
        <w:pStyle w:val="a0"/>
        <w:ind w:firstLine="567"/>
        <w:jc w:val="both"/>
        <w:rPr>
          <w:sz w:val="22"/>
        </w:rPr>
      </w:pPr>
      <w:r w:rsidRPr="008D2C18">
        <w:rPr>
          <w:sz w:val="22"/>
        </w:rPr>
        <w:t xml:space="preserve">виды охоты, сведения об охотничьих ресурсах, о количестве охотничьих ресурсов, для </w:t>
      </w:r>
      <w:proofErr w:type="gramStart"/>
      <w:r w:rsidRPr="008D2C18">
        <w:rPr>
          <w:sz w:val="22"/>
        </w:rPr>
        <w:t>осуществления</w:t>
      </w:r>
      <w:proofErr w:type="gramEnd"/>
      <w:r w:rsidRPr="008D2C18">
        <w:rPr>
          <w:sz w:val="22"/>
        </w:rPr>
        <w:t xml:space="preserve"> добычи которых предполагается выдавать разрешения в течение срока сезона охоты ежегодно;</w:t>
      </w:r>
    </w:p>
    <w:p w:rsidR="00345A7C" w:rsidRPr="008D2C18" w:rsidRDefault="00345A7C" w:rsidP="00345A7C">
      <w:pPr>
        <w:pStyle w:val="a0"/>
        <w:ind w:firstLine="567"/>
        <w:jc w:val="both"/>
        <w:rPr>
          <w:sz w:val="22"/>
        </w:rPr>
      </w:pPr>
      <w:r w:rsidRPr="008D2C18">
        <w:rPr>
          <w:sz w:val="22"/>
        </w:rPr>
        <w:t>наименование и организационно-правовая форма юридического лица,</w:t>
      </w:r>
      <w:r w:rsidRPr="008D2C18">
        <w:rPr>
          <w:sz w:val="22"/>
          <w:lang w:eastAsia="en-US"/>
        </w:rPr>
        <w:t xml:space="preserve"> </w:t>
      </w:r>
      <w:r w:rsidRPr="008D2C18">
        <w:rPr>
          <w:sz w:val="22"/>
        </w:rPr>
        <w:t>фамилия, имя, отчество его руководителя, номер контактного телефона, почтовый адрес и (или) адрес электронной почты, по которым осуществляется связь с этим юридическим лицом, - для юридического лица,</w:t>
      </w:r>
      <w:r w:rsidRPr="008D2C18">
        <w:rPr>
          <w:sz w:val="22"/>
          <w:lang w:eastAsia="en-US"/>
        </w:rPr>
        <w:t xml:space="preserve"> заключившего </w:t>
      </w:r>
      <w:proofErr w:type="spellStart"/>
      <w:r w:rsidRPr="008D2C18">
        <w:rPr>
          <w:sz w:val="22"/>
          <w:lang w:eastAsia="en-US"/>
        </w:rPr>
        <w:t>охотхозяйственное</w:t>
      </w:r>
      <w:proofErr w:type="spellEnd"/>
      <w:r w:rsidRPr="008D2C18">
        <w:rPr>
          <w:sz w:val="22"/>
          <w:lang w:eastAsia="en-US"/>
        </w:rPr>
        <w:t xml:space="preserve"> соглашение;</w:t>
      </w:r>
      <w:r w:rsidRPr="008D2C18">
        <w:rPr>
          <w:sz w:val="22"/>
        </w:rPr>
        <w:t xml:space="preserve"> </w:t>
      </w:r>
    </w:p>
    <w:p w:rsidR="00345A7C" w:rsidRPr="008D2C18" w:rsidRDefault="00345A7C" w:rsidP="00345A7C">
      <w:pPr>
        <w:pStyle w:val="a0"/>
        <w:ind w:firstLine="567"/>
        <w:jc w:val="both"/>
        <w:rPr>
          <w:sz w:val="22"/>
          <w:lang w:eastAsia="en-US"/>
        </w:rPr>
      </w:pPr>
      <w:r w:rsidRPr="008D2C18">
        <w:rPr>
          <w:sz w:val="22"/>
        </w:rPr>
        <w:t xml:space="preserve">фамилия, имя, отчество индивидуального предпринимателя, номер контактного   телефона,  почтовый   адрес и (или)  адрес  электронной почты, по которым осуществляется связь с этим индивидуальным предпринимателем, - для индивидуального предпринимателя, </w:t>
      </w:r>
      <w:r w:rsidRPr="008D2C18">
        <w:rPr>
          <w:sz w:val="22"/>
          <w:lang w:eastAsia="en-US"/>
        </w:rPr>
        <w:t xml:space="preserve">заключившего </w:t>
      </w:r>
      <w:proofErr w:type="spellStart"/>
      <w:r w:rsidRPr="008D2C18">
        <w:rPr>
          <w:sz w:val="22"/>
          <w:lang w:eastAsia="en-US"/>
        </w:rPr>
        <w:t>охотхозяйственное</w:t>
      </w:r>
      <w:proofErr w:type="spellEnd"/>
      <w:r w:rsidRPr="008D2C18">
        <w:rPr>
          <w:sz w:val="22"/>
          <w:lang w:eastAsia="en-US"/>
        </w:rPr>
        <w:t xml:space="preserve"> соглашение.</w:t>
      </w:r>
    </w:p>
    <w:p w:rsidR="00345A7C" w:rsidRPr="008D2C18" w:rsidRDefault="00345A7C" w:rsidP="00345A7C">
      <w:pPr>
        <w:pStyle w:val="a0"/>
        <w:ind w:firstLine="567"/>
        <w:jc w:val="both"/>
        <w:rPr>
          <w:sz w:val="22"/>
        </w:rPr>
      </w:pPr>
      <w:r w:rsidRPr="008D2C18">
        <w:rPr>
          <w:sz w:val="22"/>
        </w:rPr>
        <w:t>3.1.3. К заявке на выдачу бланков разрешений прилагаются:</w:t>
      </w:r>
    </w:p>
    <w:p w:rsidR="00345A7C" w:rsidRPr="008D2C18" w:rsidRDefault="00345A7C" w:rsidP="00345A7C">
      <w:pPr>
        <w:pStyle w:val="a0"/>
        <w:ind w:firstLine="567"/>
        <w:jc w:val="both"/>
        <w:rPr>
          <w:b/>
          <w:sz w:val="22"/>
        </w:rPr>
      </w:pPr>
      <w:r w:rsidRPr="008D2C18">
        <w:rPr>
          <w:sz w:val="22"/>
        </w:rPr>
        <w:t xml:space="preserve">копия </w:t>
      </w:r>
      <w:proofErr w:type="spellStart"/>
      <w:r w:rsidRPr="008D2C18">
        <w:rPr>
          <w:sz w:val="22"/>
        </w:rPr>
        <w:t>охотхозяйственного</w:t>
      </w:r>
      <w:proofErr w:type="spellEnd"/>
      <w:r w:rsidRPr="008D2C18">
        <w:rPr>
          <w:sz w:val="22"/>
        </w:rPr>
        <w:t xml:space="preserve"> соглашения, заверенная в установленном законодательством порядке (при представлении повторной и последующих заявок в течение срока действия </w:t>
      </w:r>
      <w:proofErr w:type="spellStart"/>
      <w:r w:rsidRPr="008D2C18">
        <w:rPr>
          <w:sz w:val="22"/>
          <w:lang w:eastAsia="en-US"/>
        </w:rPr>
        <w:t>охотхозяйственного</w:t>
      </w:r>
      <w:proofErr w:type="spellEnd"/>
      <w:r w:rsidRPr="008D2C18">
        <w:rPr>
          <w:sz w:val="22"/>
          <w:lang w:eastAsia="en-US"/>
        </w:rPr>
        <w:t xml:space="preserve"> соглашения его копия не прилагается);</w:t>
      </w:r>
    </w:p>
    <w:p w:rsidR="00345A7C" w:rsidRPr="008D2C18" w:rsidRDefault="00345A7C" w:rsidP="00345A7C">
      <w:pPr>
        <w:pStyle w:val="a0"/>
        <w:ind w:firstLine="567"/>
        <w:jc w:val="both"/>
        <w:rPr>
          <w:sz w:val="22"/>
        </w:rPr>
      </w:pPr>
      <w:proofErr w:type="gramStart"/>
      <w:r w:rsidRPr="008D2C18">
        <w:rPr>
          <w:sz w:val="22"/>
        </w:rPr>
        <w:t>копии учредительных документов и выписка из Единого государственного реестра юридических лиц, заверенные в установленном законодательством порядке, – для юридического лица,</w:t>
      </w:r>
      <w:r w:rsidRPr="008D2C18">
        <w:rPr>
          <w:sz w:val="22"/>
          <w:lang w:eastAsia="en-US"/>
        </w:rPr>
        <w:t xml:space="preserve"> заключившего </w:t>
      </w:r>
      <w:proofErr w:type="spellStart"/>
      <w:r w:rsidRPr="008D2C18">
        <w:rPr>
          <w:sz w:val="22"/>
          <w:lang w:eastAsia="en-US"/>
        </w:rPr>
        <w:t>охотхозяйственное</w:t>
      </w:r>
      <w:proofErr w:type="spellEnd"/>
      <w:r w:rsidRPr="008D2C18">
        <w:rPr>
          <w:sz w:val="22"/>
          <w:lang w:eastAsia="en-US"/>
        </w:rPr>
        <w:t xml:space="preserve"> соглашение (</w:t>
      </w:r>
      <w:r w:rsidRPr="008D2C18">
        <w:rPr>
          <w:sz w:val="22"/>
        </w:rPr>
        <w:t xml:space="preserve">при представлении повторной и последующих заявок </w:t>
      </w:r>
      <w:r w:rsidRPr="008D2C18">
        <w:rPr>
          <w:sz w:val="22"/>
          <w:lang w:eastAsia="en-US"/>
        </w:rPr>
        <w:t xml:space="preserve">копии учредительных документов </w:t>
      </w:r>
      <w:r w:rsidRPr="008D2C18">
        <w:rPr>
          <w:sz w:val="22"/>
        </w:rPr>
        <w:t xml:space="preserve">и выписка из Единого государственного реестра юридических лиц </w:t>
      </w:r>
      <w:r w:rsidRPr="008D2C18">
        <w:rPr>
          <w:sz w:val="22"/>
          <w:lang w:eastAsia="en-US"/>
        </w:rPr>
        <w:t>не прилагаются, за исключением случаев, когда в учредительные документы были внесены изменения);</w:t>
      </w:r>
      <w:proofErr w:type="gramEnd"/>
    </w:p>
    <w:p w:rsidR="00345A7C" w:rsidRPr="008D2C18" w:rsidRDefault="00345A7C" w:rsidP="00345A7C">
      <w:pPr>
        <w:pStyle w:val="a0"/>
        <w:ind w:firstLine="567"/>
        <w:jc w:val="both"/>
        <w:rPr>
          <w:sz w:val="22"/>
        </w:rPr>
      </w:pPr>
      <w:r w:rsidRPr="008D2C18">
        <w:rPr>
          <w:sz w:val="22"/>
        </w:rPr>
        <w:lastRenderedPageBreak/>
        <w:t xml:space="preserve">выписка из Единого государственного реестра индивидуальных предпринимателей, заверенная в установленном законодательством порядке, – для индивидуального предпринимателя, </w:t>
      </w:r>
      <w:r w:rsidRPr="008D2C18">
        <w:rPr>
          <w:sz w:val="22"/>
          <w:lang w:eastAsia="en-US"/>
        </w:rPr>
        <w:t xml:space="preserve">заключившего </w:t>
      </w:r>
      <w:proofErr w:type="spellStart"/>
      <w:r w:rsidRPr="008D2C18">
        <w:rPr>
          <w:sz w:val="22"/>
          <w:lang w:eastAsia="en-US"/>
        </w:rPr>
        <w:t>охотхозяйственное</w:t>
      </w:r>
      <w:proofErr w:type="spellEnd"/>
      <w:r w:rsidRPr="008D2C18">
        <w:rPr>
          <w:sz w:val="22"/>
          <w:lang w:eastAsia="en-US"/>
        </w:rPr>
        <w:t xml:space="preserve"> соглашение</w:t>
      </w:r>
      <w:r w:rsidRPr="008D2C18">
        <w:rPr>
          <w:sz w:val="22"/>
        </w:rPr>
        <w:t xml:space="preserve"> </w:t>
      </w:r>
      <w:r w:rsidRPr="008D2C18">
        <w:rPr>
          <w:sz w:val="22"/>
          <w:lang w:eastAsia="en-US"/>
        </w:rPr>
        <w:t>(</w:t>
      </w:r>
      <w:r w:rsidRPr="008D2C18">
        <w:rPr>
          <w:sz w:val="22"/>
        </w:rPr>
        <w:t>при представлении повторной и последующих заявок выписка из Единого государственного реестра индивидуальных предпринимателей</w:t>
      </w:r>
      <w:r w:rsidRPr="008D2C18">
        <w:rPr>
          <w:sz w:val="22"/>
          <w:lang w:eastAsia="en-US"/>
        </w:rPr>
        <w:t xml:space="preserve"> не прилагается).</w:t>
      </w:r>
    </w:p>
    <w:p w:rsidR="00345A7C" w:rsidRPr="008D2C18" w:rsidRDefault="00345A7C" w:rsidP="00345A7C">
      <w:pPr>
        <w:pStyle w:val="a0"/>
        <w:ind w:firstLine="567"/>
        <w:jc w:val="both"/>
        <w:rPr>
          <w:sz w:val="22"/>
          <w:lang w:eastAsia="en-US"/>
        </w:rPr>
      </w:pPr>
      <w:r w:rsidRPr="008D2C18">
        <w:rPr>
          <w:sz w:val="22"/>
        </w:rPr>
        <w:t xml:space="preserve">3.1.4. Физическое лицо (далее – заявитель) представляет </w:t>
      </w:r>
      <w:r w:rsidRPr="008D2C18">
        <w:rPr>
          <w:sz w:val="22"/>
          <w:u w:val="single"/>
        </w:rPr>
        <w:t>в департамент</w:t>
      </w:r>
      <w:r w:rsidRPr="008D2C18">
        <w:rPr>
          <w:sz w:val="22"/>
        </w:rPr>
        <w:t xml:space="preserve"> заявление лично или по почте.</w:t>
      </w:r>
    </w:p>
    <w:p w:rsidR="00345A7C" w:rsidRPr="008D2C18" w:rsidRDefault="00345A7C" w:rsidP="00345A7C">
      <w:pPr>
        <w:pStyle w:val="a0"/>
        <w:ind w:firstLine="567"/>
        <w:jc w:val="both"/>
        <w:rPr>
          <w:sz w:val="22"/>
          <w:lang w:eastAsia="en-US"/>
        </w:rPr>
      </w:pPr>
      <w:r w:rsidRPr="008D2C18">
        <w:rPr>
          <w:sz w:val="22"/>
          <w:lang w:eastAsia="en-US"/>
        </w:rPr>
        <w:t xml:space="preserve">3.1.5. В заявлении </w:t>
      </w:r>
      <w:r w:rsidRPr="008D2C18">
        <w:rPr>
          <w:sz w:val="22"/>
        </w:rPr>
        <w:t>указываются:</w:t>
      </w:r>
    </w:p>
    <w:p w:rsidR="00345A7C" w:rsidRPr="008D2C18" w:rsidRDefault="00345A7C" w:rsidP="00345A7C">
      <w:pPr>
        <w:pStyle w:val="a0"/>
        <w:ind w:firstLine="567"/>
        <w:jc w:val="both"/>
        <w:rPr>
          <w:sz w:val="22"/>
        </w:rPr>
      </w:pPr>
      <w:r w:rsidRPr="008D2C18">
        <w:rPr>
          <w:sz w:val="22"/>
        </w:rPr>
        <w:t>фамилия, имя, отчество заявителя;</w:t>
      </w:r>
    </w:p>
    <w:p w:rsidR="00345A7C" w:rsidRPr="008D2C18" w:rsidRDefault="00345A7C" w:rsidP="00345A7C">
      <w:pPr>
        <w:pStyle w:val="a0"/>
        <w:ind w:firstLine="567"/>
        <w:jc w:val="both"/>
        <w:rPr>
          <w:sz w:val="22"/>
        </w:rPr>
      </w:pPr>
      <w:r w:rsidRPr="008D2C18">
        <w:rPr>
          <w:sz w:val="22"/>
        </w:rPr>
        <w:t>данные основного документа, удостоверяющего личность заявителя;</w:t>
      </w:r>
    </w:p>
    <w:p w:rsidR="00345A7C" w:rsidRPr="008D2C18" w:rsidRDefault="00345A7C" w:rsidP="00345A7C">
      <w:pPr>
        <w:pStyle w:val="a0"/>
        <w:ind w:firstLine="567"/>
        <w:jc w:val="both"/>
        <w:rPr>
          <w:sz w:val="22"/>
        </w:rPr>
      </w:pPr>
      <w:r w:rsidRPr="008D2C18">
        <w:rPr>
          <w:sz w:val="22"/>
        </w:rPr>
        <w:t>вид охоты, который предполагается осуществлять;</w:t>
      </w:r>
    </w:p>
    <w:p w:rsidR="00345A7C" w:rsidRPr="008D2C18" w:rsidRDefault="00345A7C" w:rsidP="00345A7C">
      <w:pPr>
        <w:pStyle w:val="a0"/>
        <w:ind w:firstLine="567"/>
        <w:jc w:val="both"/>
        <w:rPr>
          <w:sz w:val="22"/>
        </w:rPr>
      </w:pPr>
      <w:r w:rsidRPr="008D2C18">
        <w:rPr>
          <w:sz w:val="22"/>
        </w:rPr>
        <w:t>сведения о добываемых охотничьих ресурсах и их количестве;</w:t>
      </w:r>
    </w:p>
    <w:p w:rsidR="00345A7C" w:rsidRPr="008D2C18" w:rsidRDefault="00345A7C" w:rsidP="00345A7C">
      <w:pPr>
        <w:pStyle w:val="a0"/>
        <w:ind w:firstLine="567"/>
        <w:jc w:val="both"/>
        <w:rPr>
          <w:sz w:val="22"/>
        </w:rPr>
      </w:pPr>
      <w:r w:rsidRPr="008D2C18">
        <w:rPr>
          <w:sz w:val="22"/>
        </w:rPr>
        <w:t xml:space="preserve">предполагаемые сроки охоты; </w:t>
      </w:r>
    </w:p>
    <w:p w:rsidR="00345A7C" w:rsidRPr="008D2C18" w:rsidRDefault="00345A7C" w:rsidP="00345A7C">
      <w:pPr>
        <w:pStyle w:val="a0"/>
        <w:ind w:firstLine="567"/>
        <w:jc w:val="both"/>
        <w:rPr>
          <w:sz w:val="22"/>
        </w:rPr>
      </w:pPr>
      <w:r w:rsidRPr="008D2C18">
        <w:rPr>
          <w:sz w:val="22"/>
        </w:rPr>
        <w:t>места охоты;</w:t>
      </w:r>
    </w:p>
    <w:p w:rsidR="00345A7C" w:rsidRPr="008D2C18" w:rsidRDefault="00345A7C" w:rsidP="00345A7C">
      <w:pPr>
        <w:pStyle w:val="a0"/>
        <w:ind w:firstLine="567"/>
        <w:jc w:val="both"/>
        <w:rPr>
          <w:sz w:val="22"/>
        </w:rPr>
      </w:pPr>
      <w:r w:rsidRPr="008D2C18">
        <w:rPr>
          <w:sz w:val="22"/>
        </w:rPr>
        <w:t>дата выдачи охотничьего билета и его учетные серия и номер</w:t>
      </w:r>
    </w:p>
    <w:p w:rsidR="00345A7C" w:rsidRPr="008D2C18" w:rsidRDefault="00345A7C" w:rsidP="00345A7C">
      <w:pPr>
        <w:pStyle w:val="a0"/>
        <w:ind w:firstLine="567"/>
        <w:jc w:val="both"/>
        <w:rPr>
          <w:sz w:val="22"/>
        </w:rPr>
      </w:pPr>
      <w:r w:rsidRPr="008D2C18">
        <w:rPr>
          <w:sz w:val="22"/>
        </w:rPr>
        <w:t xml:space="preserve">3.1.6. </w:t>
      </w:r>
      <w:proofErr w:type="gramStart"/>
      <w:r w:rsidRPr="008D2C18">
        <w:rPr>
          <w:sz w:val="22"/>
        </w:rPr>
        <w:t>В случае если заявителем является работник юридического лица,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в заявлении дополнительно указываются наименование и организационно-правовая форма юридического лица, фамилия, имя, отчество индивидуального предпринимателя, работником которого является заявитель, а также номер контактного телефона, почтовый адрес и (или) адрес электронной почты, по которым осуществляется</w:t>
      </w:r>
      <w:proofErr w:type="gramEnd"/>
      <w:r w:rsidRPr="008D2C18">
        <w:rPr>
          <w:sz w:val="22"/>
        </w:rPr>
        <w:t xml:space="preserve"> связь с этим юридическим лицом, индивидуальным предпринимателем.</w:t>
      </w:r>
    </w:p>
    <w:p w:rsidR="00345A7C" w:rsidRPr="008D2C18" w:rsidRDefault="00345A7C" w:rsidP="00345A7C">
      <w:pPr>
        <w:pStyle w:val="a6"/>
        <w:ind w:firstLine="567"/>
        <w:rPr>
          <w:sz w:val="22"/>
          <w:szCs w:val="22"/>
        </w:rPr>
      </w:pPr>
      <w:r w:rsidRPr="008D2C18">
        <w:rPr>
          <w:sz w:val="22"/>
          <w:szCs w:val="22"/>
        </w:rPr>
        <w:t xml:space="preserve">3.1.7. </w:t>
      </w:r>
      <w:proofErr w:type="gramStart"/>
      <w:r w:rsidRPr="008D2C18">
        <w:rPr>
          <w:sz w:val="22"/>
          <w:szCs w:val="22"/>
        </w:rPr>
        <w:t xml:space="preserve">В случае осуществления заявителем охоты в целях осуществления научно-исследовательской деятельности, образовательной деятельности, дополнительно к заявлению прилагаются заверенные в установленном законодательством порядке копии научных и научно-технических программ и проектов, учебных планов и основных образовательных программ среднего профессионального и высшего профессионального образования, указанных в части 2 статьи 15 Федерального закона </w:t>
      </w:r>
      <w:r w:rsidRPr="008D2C18">
        <w:rPr>
          <w:sz w:val="22"/>
          <w:szCs w:val="22"/>
          <w:lang w:eastAsia="en-US"/>
        </w:rPr>
        <w:t>от 24 июля 2009 года № 209-ФЗ</w:t>
      </w:r>
      <w:r w:rsidRPr="008D2C18">
        <w:rPr>
          <w:sz w:val="22"/>
          <w:szCs w:val="22"/>
        </w:rPr>
        <w:t>.</w:t>
      </w:r>
      <w:proofErr w:type="gramEnd"/>
    </w:p>
    <w:p w:rsidR="00345A7C" w:rsidRPr="008D2C18" w:rsidRDefault="00345A7C" w:rsidP="00345A7C">
      <w:pPr>
        <w:pStyle w:val="a6"/>
        <w:ind w:firstLine="567"/>
        <w:rPr>
          <w:sz w:val="22"/>
          <w:szCs w:val="22"/>
        </w:rPr>
      </w:pPr>
      <w:r w:rsidRPr="008D2C18">
        <w:rPr>
          <w:sz w:val="22"/>
          <w:szCs w:val="22"/>
        </w:rPr>
        <w:t>3.1.8. В случае осуществления заявителем охоты в целях регулирования численности охотничьих ресурсов дополнительно к заявлению прилагается заверенная в установленном законодательством порядке копия решения департамента о регулировании численности охотничьих ресурсов.</w:t>
      </w:r>
    </w:p>
    <w:p w:rsidR="00345A7C" w:rsidRPr="008D2C18" w:rsidRDefault="00345A7C" w:rsidP="00345A7C">
      <w:pPr>
        <w:pStyle w:val="a6"/>
        <w:ind w:firstLine="567"/>
        <w:rPr>
          <w:sz w:val="22"/>
          <w:szCs w:val="22"/>
        </w:rPr>
      </w:pPr>
      <w:r w:rsidRPr="008D2C18">
        <w:rPr>
          <w:sz w:val="22"/>
          <w:szCs w:val="22"/>
        </w:rPr>
        <w:t>3.1.9. В случае осуществления заявителем охоты в целях акклиматизации,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 переселения или гибридизации охотничьих ресурсов, выданного уполномоченным федеральным органом исполнительной власти.</w:t>
      </w:r>
    </w:p>
    <w:p w:rsidR="00345A7C" w:rsidRPr="008D2C18" w:rsidRDefault="00345A7C" w:rsidP="00345A7C">
      <w:pPr>
        <w:pStyle w:val="a6"/>
        <w:ind w:firstLine="567"/>
        <w:rPr>
          <w:sz w:val="22"/>
          <w:szCs w:val="22"/>
        </w:rPr>
      </w:pPr>
      <w:r w:rsidRPr="008D2C18">
        <w:rPr>
          <w:sz w:val="22"/>
          <w:szCs w:val="22"/>
        </w:rPr>
        <w:t xml:space="preserve">3.1.10. 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 выданного департаментом. </w:t>
      </w:r>
    </w:p>
    <w:p w:rsidR="00345A7C" w:rsidRPr="00243437" w:rsidRDefault="00345A7C" w:rsidP="00345A7C">
      <w:pPr>
        <w:autoSpaceDE w:val="0"/>
        <w:autoSpaceDN w:val="0"/>
        <w:adjustRightInd w:val="0"/>
        <w:spacing w:after="0" w:line="240" w:lineRule="auto"/>
        <w:ind w:firstLine="567"/>
        <w:jc w:val="both"/>
        <w:rPr>
          <w:sz w:val="22"/>
        </w:rPr>
      </w:pPr>
      <w:r w:rsidRPr="008D2C18">
        <w:rPr>
          <w:sz w:val="22"/>
        </w:rPr>
        <w:t xml:space="preserve">3.1.11. Специалист департамента, ответственный </w:t>
      </w:r>
      <w:r w:rsidRPr="00243437">
        <w:rPr>
          <w:sz w:val="22"/>
        </w:rPr>
        <w:t>за регистрацию входящих документов, регистрирует документы</w:t>
      </w:r>
      <w:r w:rsidRPr="00243437">
        <w:rPr>
          <w:rStyle w:val="a4"/>
          <w:sz w:val="22"/>
        </w:rPr>
        <w:t xml:space="preserve"> для </w:t>
      </w:r>
      <w:r w:rsidRPr="00243437">
        <w:rPr>
          <w:sz w:val="22"/>
          <w:lang w:eastAsia="en-US"/>
        </w:rPr>
        <w:t>предоставления бланков разрешений,</w:t>
      </w:r>
      <w:r w:rsidRPr="00243437">
        <w:rPr>
          <w:color w:val="FF0000"/>
          <w:sz w:val="22"/>
        </w:rPr>
        <w:t xml:space="preserve"> </w:t>
      </w:r>
      <w:r w:rsidRPr="00243437">
        <w:rPr>
          <w:rStyle w:val="a4"/>
          <w:sz w:val="22"/>
        </w:rPr>
        <w:t>оформления разрешений на добычу охотничьих ресурсов</w:t>
      </w:r>
      <w:r w:rsidRPr="00243437">
        <w:rPr>
          <w:sz w:val="22"/>
        </w:rPr>
        <w:t xml:space="preserve"> в журнале учета входящих документов в течение дня подачи документов и передает на рассмотрение начальнику департамента.</w:t>
      </w:r>
    </w:p>
    <w:p w:rsidR="00345A7C" w:rsidRPr="008D2C18" w:rsidRDefault="00345A7C" w:rsidP="00345A7C">
      <w:pPr>
        <w:autoSpaceDE w:val="0"/>
        <w:autoSpaceDN w:val="0"/>
        <w:adjustRightInd w:val="0"/>
        <w:spacing w:after="0" w:line="240" w:lineRule="auto"/>
        <w:ind w:firstLine="567"/>
        <w:jc w:val="both"/>
        <w:rPr>
          <w:sz w:val="22"/>
          <w:u w:val="single"/>
        </w:rPr>
      </w:pPr>
      <w:r w:rsidRPr="008D2C18">
        <w:rPr>
          <w:sz w:val="22"/>
        </w:rPr>
        <w:t xml:space="preserve">3.1.12. </w:t>
      </w:r>
      <w:r w:rsidRPr="00243437">
        <w:rPr>
          <w:sz w:val="22"/>
        </w:rPr>
        <w:t xml:space="preserve">Начальник департамента по результатам рассмотрения заявления в течение одного дня </w:t>
      </w:r>
      <w:r w:rsidRPr="008D2C18">
        <w:rPr>
          <w:sz w:val="22"/>
        </w:rPr>
        <w:t>назначает специалиста департамента, ответственного за предоставление государственной услуги. Специалист департамента, ответственный за регистрацию входящих документов, передает документы</w:t>
      </w:r>
      <w:r w:rsidRPr="008D2C18">
        <w:rPr>
          <w:rStyle w:val="a4"/>
          <w:sz w:val="22"/>
        </w:rPr>
        <w:t xml:space="preserve"> для </w:t>
      </w:r>
      <w:r w:rsidRPr="008D2C18">
        <w:rPr>
          <w:sz w:val="22"/>
          <w:lang w:eastAsia="en-US"/>
        </w:rPr>
        <w:t>предоставления бланков разрешений,</w:t>
      </w:r>
      <w:r w:rsidRPr="008D2C18">
        <w:rPr>
          <w:color w:val="FF0000"/>
          <w:sz w:val="22"/>
        </w:rPr>
        <w:t xml:space="preserve"> </w:t>
      </w:r>
      <w:r w:rsidRPr="008D2C18">
        <w:rPr>
          <w:rStyle w:val="a4"/>
          <w:sz w:val="22"/>
        </w:rPr>
        <w:t>оформления разрешений на добычу охотничьих ресурсов</w:t>
      </w:r>
      <w:r w:rsidRPr="008D2C18">
        <w:rPr>
          <w:sz w:val="22"/>
        </w:rPr>
        <w:t xml:space="preserve"> специалисту департамента, ответственному за предоставление государственной услуги, </w:t>
      </w:r>
      <w:r w:rsidRPr="008D2C18">
        <w:rPr>
          <w:sz w:val="22"/>
          <w:u w:val="single"/>
        </w:rPr>
        <w:t>в этот же день.</w:t>
      </w:r>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3.2. Рассмотрение документов</w:t>
      </w:r>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 xml:space="preserve">3.2.1. Департамент со дня получения заявки на выдачу бланков разрешений в течение 5-ти рабочих дней осуществляет проверку содержания представленной заявки, а также комплектности прилагаемых к ней документов и принимает решение о выдаче </w:t>
      </w:r>
      <w:r w:rsidRPr="008D2C18">
        <w:rPr>
          <w:sz w:val="22"/>
          <w:lang w:eastAsia="en-US"/>
        </w:rPr>
        <w:t>бланков разрешений,</w:t>
      </w:r>
      <w:r w:rsidRPr="008D2C18">
        <w:rPr>
          <w:color w:val="FF0000"/>
          <w:sz w:val="22"/>
        </w:rPr>
        <w:t xml:space="preserve"> </w:t>
      </w:r>
      <w:r w:rsidRPr="008D2C18">
        <w:rPr>
          <w:rStyle w:val="a4"/>
          <w:sz w:val="22"/>
        </w:rPr>
        <w:t>оформлении разрешения на добычу охотничьих ресурсов либо направляет отказ в предоставлении государственной услуги.</w:t>
      </w:r>
    </w:p>
    <w:p w:rsidR="00345A7C" w:rsidRPr="008D2C18" w:rsidRDefault="00345A7C" w:rsidP="00345A7C">
      <w:pPr>
        <w:pStyle w:val="a0"/>
        <w:ind w:firstLine="567"/>
        <w:jc w:val="both"/>
        <w:rPr>
          <w:sz w:val="22"/>
        </w:rPr>
      </w:pPr>
      <w:r w:rsidRPr="008D2C18">
        <w:rPr>
          <w:sz w:val="22"/>
        </w:rPr>
        <w:t xml:space="preserve">3.2.2. Департамент определяет необходимое количество </w:t>
      </w:r>
      <w:r w:rsidRPr="008D2C18">
        <w:rPr>
          <w:rStyle w:val="a4"/>
          <w:sz w:val="22"/>
        </w:rPr>
        <w:t>разрешений на добычу охотничьих ресурсов</w:t>
      </w:r>
      <w:r w:rsidRPr="008D2C18">
        <w:rPr>
          <w:sz w:val="22"/>
        </w:rPr>
        <w:t xml:space="preserve"> на предстоящий сезон для реализации установленного объема добычи охотничьих ресурсов на основании данных учета их численности и заявок юридических лиц или индивидуальных предпринимателей.</w:t>
      </w:r>
    </w:p>
    <w:p w:rsidR="00345A7C" w:rsidRPr="008D2C18" w:rsidRDefault="00345A7C" w:rsidP="00345A7C">
      <w:pPr>
        <w:autoSpaceDE w:val="0"/>
        <w:autoSpaceDN w:val="0"/>
        <w:adjustRightInd w:val="0"/>
        <w:spacing w:after="0" w:line="240" w:lineRule="auto"/>
        <w:ind w:firstLine="567"/>
        <w:jc w:val="both"/>
        <w:rPr>
          <w:bCs/>
          <w:color w:val="000000"/>
          <w:sz w:val="22"/>
        </w:rPr>
      </w:pPr>
      <w:r w:rsidRPr="008D2C18">
        <w:rPr>
          <w:sz w:val="22"/>
        </w:rPr>
        <w:lastRenderedPageBreak/>
        <w:t>3.3. Предоставление бланков разрешений, оформление разрешения</w:t>
      </w:r>
      <w:r w:rsidRPr="008D2C18">
        <w:rPr>
          <w:bCs/>
          <w:color w:val="000000"/>
          <w:sz w:val="22"/>
        </w:rPr>
        <w:t xml:space="preserve"> на добычу охотничьих ресурсов.</w:t>
      </w:r>
    </w:p>
    <w:p w:rsidR="00345A7C" w:rsidRPr="008D2C18" w:rsidRDefault="00345A7C" w:rsidP="00345A7C">
      <w:pPr>
        <w:pStyle w:val="a0"/>
        <w:ind w:firstLine="567"/>
        <w:jc w:val="both"/>
        <w:rPr>
          <w:sz w:val="22"/>
        </w:rPr>
      </w:pPr>
      <w:r w:rsidRPr="008D2C18">
        <w:rPr>
          <w:sz w:val="22"/>
        </w:rPr>
        <w:t>3.3.1. Разрешение на добычу охотничьих ресурсов удостоверяет право на добычу охотничьих ресурсов при осуществлении одного из следующих видов охоты:</w:t>
      </w:r>
    </w:p>
    <w:p w:rsidR="00345A7C" w:rsidRPr="008D2C18" w:rsidRDefault="00345A7C" w:rsidP="00345A7C">
      <w:pPr>
        <w:pStyle w:val="a0"/>
        <w:ind w:firstLine="567"/>
        <w:rPr>
          <w:sz w:val="22"/>
        </w:rPr>
      </w:pPr>
      <w:r w:rsidRPr="008D2C18">
        <w:rPr>
          <w:sz w:val="22"/>
        </w:rPr>
        <w:t>промысловая охота;</w:t>
      </w:r>
    </w:p>
    <w:p w:rsidR="00345A7C" w:rsidRPr="008D2C18" w:rsidRDefault="00345A7C" w:rsidP="00345A7C">
      <w:pPr>
        <w:pStyle w:val="a0"/>
        <w:ind w:firstLine="567"/>
        <w:rPr>
          <w:sz w:val="22"/>
        </w:rPr>
      </w:pPr>
      <w:r w:rsidRPr="008D2C18">
        <w:rPr>
          <w:sz w:val="22"/>
        </w:rPr>
        <w:t>любительская и спортивная охота;</w:t>
      </w:r>
    </w:p>
    <w:p w:rsidR="00345A7C" w:rsidRPr="008D2C18" w:rsidRDefault="00345A7C" w:rsidP="00345A7C">
      <w:pPr>
        <w:pStyle w:val="a0"/>
        <w:ind w:firstLine="567"/>
        <w:rPr>
          <w:sz w:val="22"/>
        </w:rPr>
      </w:pPr>
      <w:r w:rsidRPr="008D2C18">
        <w:rPr>
          <w:sz w:val="22"/>
        </w:rPr>
        <w:t>охота в целях осуществления научно-исследовательской деятельности, образовательной деятельности;</w:t>
      </w:r>
    </w:p>
    <w:p w:rsidR="00345A7C" w:rsidRPr="008D2C18" w:rsidRDefault="00345A7C" w:rsidP="00345A7C">
      <w:pPr>
        <w:pStyle w:val="a0"/>
        <w:ind w:firstLine="567"/>
        <w:rPr>
          <w:sz w:val="22"/>
        </w:rPr>
      </w:pPr>
      <w:r w:rsidRPr="008D2C18">
        <w:rPr>
          <w:sz w:val="22"/>
        </w:rPr>
        <w:t>охота в целях регулирования численности охотничьих ресурсов;</w:t>
      </w:r>
    </w:p>
    <w:p w:rsidR="00345A7C" w:rsidRPr="008D2C18" w:rsidRDefault="00345A7C" w:rsidP="00345A7C">
      <w:pPr>
        <w:pStyle w:val="a0"/>
        <w:ind w:firstLine="567"/>
        <w:rPr>
          <w:sz w:val="22"/>
        </w:rPr>
      </w:pPr>
      <w:r w:rsidRPr="008D2C18">
        <w:rPr>
          <w:sz w:val="22"/>
        </w:rPr>
        <w:t>охота в целях акклиматизации, переселения и гибридизации охотничьих ресурсов;</w:t>
      </w:r>
    </w:p>
    <w:p w:rsidR="00345A7C" w:rsidRPr="008D2C18" w:rsidRDefault="00345A7C" w:rsidP="00345A7C">
      <w:pPr>
        <w:pStyle w:val="a0"/>
        <w:ind w:firstLine="567"/>
        <w:rPr>
          <w:sz w:val="22"/>
        </w:rPr>
      </w:pPr>
      <w:r w:rsidRPr="008D2C18">
        <w:rPr>
          <w:sz w:val="22"/>
        </w:rPr>
        <w:t>охота в целях содержания и разведения охотничьих ресурсов в полувольных условиях или искусственно созданной среде обитания.</w:t>
      </w:r>
    </w:p>
    <w:p w:rsidR="00345A7C" w:rsidRPr="008D2C18" w:rsidRDefault="00345A7C" w:rsidP="00345A7C">
      <w:pPr>
        <w:pStyle w:val="a0"/>
        <w:ind w:firstLine="567"/>
        <w:jc w:val="both"/>
        <w:rPr>
          <w:sz w:val="22"/>
        </w:rPr>
      </w:pPr>
      <w:r w:rsidRPr="008D2C18">
        <w:rPr>
          <w:sz w:val="22"/>
          <w:lang w:eastAsia="en-US"/>
        </w:rPr>
        <w:t xml:space="preserve">3.3.2. Юридическим лицам и индивидуальным предпринимателям, заключившим </w:t>
      </w:r>
      <w:proofErr w:type="spellStart"/>
      <w:r w:rsidRPr="008D2C18">
        <w:rPr>
          <w:sz w:val="22"/>
          <w:lang w:eastAsia="en-US"/>
        </w:rPr>
        <w:t>охотхозяйственные</w:t>
      </w:r>
      <w:proofErr w:type="spellEnd"/>
      <w:r w:rsidRPr="008D2C18">
        <w:rPr>
          <w:sz w:val="22"/>
          <w:lang w:eastAsia="en-US"/>
        </w:rPr>
        <w:t xml:space="preserve"> соглашения, предоставляются бланки разрешений</w:t>
      </w:r>
      <w:r w:rsidRPr="008D2C18">
        <w:rPr>
          <w:color w:val="FF0000"/>
          <w:sz w:val="22"/>
        </w:rPr>
        <w:t xml:space="preserve"> </w:t>
      </w:r>
      <w:r w:rsidRPr="008D2C18">
        <w:rPr>
          <w:sz w:val="22"/>
          <w:lang w:eastAsia="en-US"/>
        </w:rPr>
        <w:t xml:space="preserve">для последующей выдачи </w:t>
      </w:r>
      <w:r w:rsidRPr="008D2C18">
        <w:rPr>
          <w:sz w:val="22"/>
        </w:rPr>
        <w:t xml:space="preserve">разрешений физическим лицам, имеющим право на добычу охотничьих ресурсов в закрепленных за этими </w:t>
      </w:r>
      <w:r w:rsidRPr="008D2C18">
        <w:rPr>
          <w:sz w:val="22"/>
          <w:lang w:eastAsia="en-US"/>
        </w:rPr>
        <w:t>юридическими лицами и индивидуальными предпринимателями охотничьих угодьях.</w:t>
      </w:r>
    </w:p>
    <w:p w:rsidR="00345A7C" w:rsidRPr="008D2C18" w:rsidRDefault="00345A7C" w:rsidP="00345A7C">
      <w:pPr>
        <w:pStyle w:val="a0"/>
        <w:ind w:firstLine="567"/>
        <w:jc w:val="both"/>
        <w:rPr>
          <w:sz w:val="22"/>
        </w:rPr>
      </w:pPr>
      <w:r w:rsidRPr="008D2C18">
        <w:rPr>
          <w:sz w:val="22"/>
        </w:rPr>
        <w:t xml:space="preserve">3.3.3. Бланк разрешения является документом строгой отчетности, имеет учетные серию и номер. </w:t>
      </w:r>
    </w:p>
    <w:p w:rsidR="00345A7C" w:rsidRPr="008D2C18" w:rsidRDefault="00345A7C" w:rsidP="00345A7C">
      <w:pPr>
        <w:pStyle w:val="a0"/>
        <w:ind w:firstLine="567"/>
        <w:jc w:val="both"/>
        <w:rPr>
          <w:sz w:val="22"/>
        </w:rPr>
      </w:pPr>
      <w:r w:rsidRPr="008D2C18">
        <w:rPr>
          <w:sz w:val="22"/>
        </w:rPr>
        <w:t xml:space="preserve">Учетная серия  и номер каждого разрешения, название охотничьих ресурсов, если разрешение в соответствии с Федеральным законом от 24 июля 2009 года № 209-ФЗ выдается на отлов или отстрел одной особи пропечатываются типографским способом на бланке разрешения, корешке к разрешению и на каждом талоне к разрешению. </w:t>
      </w:r>
    </w:p>
    <w:p w:rsidR="00345A7C" w:rsidRPr="008D2C18" w:rsidRDefault="00345A7C" w:rsidP="00345A7C">
      <w:pPr>
        <w:pStyle w:val="a0"/>
        <w:ind w:firstLine="567"/>
        <w:jc w:val="both"/>
        <w:rPr>
          <w:sz w:val="22"/>
        </w:rPr>
      </w:pPr>
      <w:r w:rsidRPr="008D2C18">
        <w:rPr>
          <w:sz w:val="22"/>
        </w:rPr>
        <w:t>Вид охоты, который предполагается осуществлять пропечатывается типографским способом на бланке разрешения и корешке к разрешению.</w:t>
      </w:r>
    </w:p>
    <w:p w:rsidR="00345A7C" w:rsidRPr="008D2C18" w:rsidRDefault="00345A7C" w:rsidP="00345A7C">
      <w:pPr>
        <w:pStyle w:val="a0"/>
        <w:ind w:firstLine="567"/>
        <w:jc w:val="both"/>
        <w:rPr>
          <w:sz w:val="22"/>
        </w:rPr>
      </w:pPr>
      <w:r w:rsidRPr="008D2C18">
        <w:rPr>
          <w:sz w:val="22"/>
        </w:rPr>
        <w:t>3.3.4. Выдача разрешений на добычу охотничьих ресурсов осуществляется:</w:t>
      </w:r>
    </w:p>
    <w:p w:rsidR="00345A7C" w:rsidRPr="008D2C18" w:rsidRDefault="00345A7C" w:rsidP="00345A7C">
      <w:pPr>
        <w:pStyle w:val="a0"/>
        <w:ind w:firstLine="567"/>
        <w:jc w:val="both"/>
        <w:rPr>
          <w:sz w:val="22"/>
          <w:lang w:eastAsia="en-US"/>
        </w:rPr>
      </w:pPr>
      <w:r w:rsidRPr="008D2C18">
        <w:rPr>
          <w:sz w:val="22"/>
          <w:lang w:eastAsia="en-US"/>
        </w:rPr>
        <w:t xml:space="preserve">1) физическому лицу, </w:t>
      </w:r>
      <w:r w:rsidRPr="008D2C18">
        <w:rPr>
          <w:sz w:val="22"/>
        </w:rPr>
        <w:t xml:space="preserve">сведения о котором содержатся в государственном </w:t>
      </w:r>
      <w:proofErr w:type="spellStart"/>
      <w:r w:rsidRPr="008D2C18">
        <w:rPr>
          <w:sz w:val="22"/>
        </w:rPr>
        <w:t>охотхозяйственном</w:t>
      </w:r>
      <w:proofErr w:type="spellEnd"/>
      <w:r w:rsidRPr="008D2C18">
        <w:rPr>
          <w:sz w:val="22"/>
        </w:rPr>
        <w:t xml:space="preserve"> реестре, или иностранному гражданину, временно пребывающему в Российской Федерации и заключившему договор об оказании услуг в сфере охотничьего хозяйства</w:t>
      </w:r>
      <w:r w:rsidRPr="008D2C18">
        <w:rPr>
          <w:sz w:val="22"/>
          <w:lang w:eastAsia="en-US"/>
        </w:rPr>
        <w:t>, в случаях осуществления им охоты:</w:t>
      </w:r>
    </w:p>
    <w:p w:rsidR="00345A7C" w:rsidRPr="008D2C18" w:rsidRDefault="00345A7C" w:rsidP="00345A7C">
      <w:pPr>
        <w:pStyle w:val="a0"/>
        <w:ind w:firstLine="567"/>
        <w:jc w:val="both"/>
        <w:rPr>
          <w:sz w:val="22"/>
          <w:lang w:eastAsia="en-US"/>
        </w:rPr>
      </w:pPr>
      <w:r w:rsidRPr="008D2C18">
        <w:rPr>
          <w:sz w:val="22"/>
          <w:lang w:eastAsia="en-US"/>
        </w:rPr>
        <w:t xml:space="preserve">- в закрепленных охотничьих угодьях – юридическим лицом и индивидуальным предпринимателем, </w:t>
      </w:r>
      <w:proofErr w:type="gramStart"/>
      <w:r w:rsidRPr="008D2C18">
        <w:rPr>
          <w:sz w:val="22"/>
          <w:lang w:eastAsia="en-US"/>
        </w:rPr>
        <w:t>заключившими</w:t>
      </w:r>
      <w:proofErr w:type="gramEnd"/>
      <w:r w:rsidRPr="008D2C18">
        <w:rPr>
          <w:sz w:val="22"/>
          <w:lang w:eastAsia="en-US"/>
        </w:rPr>
        <w:t xml:space="preserve"> </w:t>
      </w:r>
      <w:proofErr w:type="spellStart"/>
      <w:r w:rsidRPr="008D2C18">
        <w:rPr>
          <w:sz w:val="22"/>
          <w:lang w:eastAsia="en-US"/>
        </w:rPr>
        <w:t>охотхозяйственные</w:t>
      </w:r>
      <w:proofErr w:type="spellEnd"/>
      <w:r w:rsidRPr="008D2C18">
        <w:rPr>
          <w:sz w:val="22"/>
          <w:lang w:eastAsia="en-US"/>
        </w:rPr>
        <w:t xml:space="preserve"> соглашения;</w:t>
      </w:r>
    </w:p>
    <w:p w:rsidR="00345A7C" w:rsidRPr="008D2C18" w:rsidRDefault="00345A7C" w:rsidP="00345A7C">
      <w:pPr>
        <w:pStyle w:val="a0"/>
        <w:ind w:firstLine="567"/>
        <w:jc w:val="both"/>
        <w:rPr>
          <w:sz w:val="22"/>
          <w:lang w:eastAsia="en-US"/>
        </w:rPr>
      </w:pPr>
      <w:r w:rsidRPr="008D2C18">
        <w:rPr>
          <w:sz w:val="22"/>
          <w:lang w:eastAsia="en-US"/>
        </w:rPr>
        <w:t>- в общедоступных охотничьих угодьях – департаментом;</w:t>
      </w:r>
    </w:p>
    <w:p w:rsidR="00345A7C" w:rsidRPr="008D2C18" w:rsidRDefault="00345A7C" w:rsidP="00345A7C">
      <w:pPr>
        <w:pStyle w:val="a0"/>
        <w:ind w:firstLine="567"/>
        <w:jc w:val="both"/>
        <w:rPr>
          <w:sz w:val="22"/>
          <w:lang w:eastAsia="en-US"/>
        </w:rPr>
      </w:pPr>
      <w:r w:rsidRPr="008D2C18">
        <w:rPr>
          <w:sz w:val="22"/>
          <w:lang w:eastAsia="en-US"/>
        </w:rPr>
        <w:t>-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345A7C" w:rsidRDefault="00345A7C" w:rsidP="00345A7C">
      <w:pPr>
        <w:pStyle w:val="a0"/>
        <w:ind w:firstLine="567"/>
        <w:jc w:val="both"/>
        <w:rPr>
          <w:sz w:val="22"/>
          <w:lang w:eastAsia="en-US"/>
        </w:rPr>
      </w:pPr>
      <w:r w:rsidRPr="008D2C18">
        <w:rPr>
          <w:sz w:val="22"/>
          <w:lang w:eastAsia="en-US"/>
        </w:rPr>
        <w:t xml:space="preserve">2) физическому лицу, являющемуся </w:t>
      </w:r>
      <w:r w:rsidRPr="008D2C18">
        <w:rPr>
          <w:sz w:val="22"/>
        </w:rPr>
        <w:t xml:space="preserve">работником юридического лица или индивидуального предпринимателя, выполняющим обязанности, связанные с осуществлением охоты и сохранением охотничьих ресурсов, на основании трудового или гражданско-правового договора, </w:t>
      </w:r>
      <w:r w:rsidRPr="008D2C18">
        <w:rPr>
          <w:sz w:val="22"/>
          <w:lang w:eastAsia="en-US"/>
        </w:rPr>
        <w:t xml:space="preserve">– юридическим лицом и индивидуальным предпринимателем, заключившими </w:t>
      </w:r>
      <w:proofErr w:type="spellStart"/>
      <w:r w:rsidRPr="008D2C18">
        <w:rPr>
          <w:sz w:val="22"/>
          <w:lang w:eastAsia="en-US"/>
        </w:rPr>
        <w:t>охотхозяйственные</w:t>
      </w:r>
      <w:proofErr w:type="spellEnd"/>
      <w:r w:rsidRPr="008D2C18">
        <w:rPr>
          <w:sz w:val="22"/>
          <w:lang w:eastAsia="en-US"/>
        </w:rPr>
        <w:t xml:space="preserve"> соглашения.</w:t>
      </w:r>
    </w:p>
    <w:p w:rsidR="00345A7C" w:rsidRPr="00A3785D" w:rsidRDefault="00345A7C" w:rsidP="00345A7C">
      <w:pPr>
        <w:pStyle w:val="a0"/>
        <w:ind w:firstLine="567"/>
        <w:jc w:val="both"/>
        <w:rPr>
          <w:sz w:val="22"/>
          <w:lang w:eastAsia="en-US"/>
        </w:rPr>
      </w:pPr>
      <w:r>
        <w:rPr>
          <w:sz w:val="22"/>
          <w:lang w:eastAsia="en-US"/>
        </w:rPr>
        <w:t xml:space="preserve">3.3.5. </w:t>
      </w:r>
      <w:r>
        <w:rPr>
          <w:sz w:val="22"/>
        </w:rPr>
        <w:t>Специалист департамента, ответственный</w:t>
      </w:r>
      <w:r w:rsidRPr="008D2C18">
        <w:rPr>
          <w:sz w:val="22"/>
        </w:rPr>
        <w:t xml:space="preserve"> за предоставление государственной услуги</w:t>
      </w:r>
      <w:r w:rsidRPr="00A3785D">
        <w:rPr>
          <w:sz w:val="22"/>
          <w:lang w:eastAsia="en-US"/>
        </w:rPr>
        <w:t xml:space="preserve"> при личном представлении заявления </w:t>
      </w:r>
      <w:r>
        <w:rPr>
          <w:sz w:val="22"/>
          <w:lang w:eastAsia="en-US"/>
        </w:rPr>
        <w:t xml:space="preserve">физическим лицом </w:t>
      </w:r>
      <w:r w:rsidRPr="00A3785D">
        <w:rPr>
          <w:sz w:val="22"/>
          <w:lang w:eastAsia="en-US"/>
        </w:rPr>
        <w:t xml:space="preserve">в течение 1-го рабочего дня, а при получении заявления по почте </w:t>
      </w:r>
      <w:r w:rsidRPr="00A3785D">
        <w:rPr>
          <w:sz w:val="22"/>
        </w:rPr>
        <w:t xml:space="preserve">в течение 5-ти рабочих дней со дня получения заявления осуществляет проверку содержания заявления и </w:t>
      </w:r>
      <w:proofErr w:type="gramStart"/>
      <w:r w:rsidRPr="00A3785D">
        <w:rPr>
          <w:sz w:val="22"/>
        </w:rPr>
        <w:t>комплектности</w:t>
      </w:r>
      <w:proofErr w:type="gramEnd"/>
      <w:r w:rsidRPr="00A3785D">
        <w:rPr>
          <w:sz w:val="22"/>
        </w:rPr>
        <w:t xml:space="preserve"> прилагаемых к нему документов, оформляет и выдает заявителю разрешение, в получении которого делается соответствующая отметка в разрешении, или направляет заявителю </w:t>
      </w:r>
      <w:r>
        <w:rPr>
          <w:sz w:val="22"/>
        </w:rPr>
        <w:t xml:space="preserve">в </w:t>
      </w:r>
      <w:proofErr w:type="gramStart"/>
      <w:r>
        <w:rPr>
          <w:sz w:val="22"/>
        </w:rPr>
        <w:t>случаях</w:t>
      </w:r>
      <w:proofErr w:type="gramEnd"/>
      <w:r>
        <w:rPr>
          <w:sz w:val="22"/>
        </w:rPr>
        <w:t>, указанных в пункте 3.4.2  настоящего административного регламента</w:t>
      </w:r>
      <w:r w:rsidRPr="00A3785D">
        <w:rPr>
          <w:sz w:val="22"/>
        </w:rPr>
        <w:t>, мотивированный отказ с указанием причин отказа.</w:t>
      </w:r>
    </w:p>
    <w:p w:rsidR="00345A7C" w:rsidRPr="008D2C18" w:rsidRDefault="00345A7C" w:rsidP="00345A7C">
      <w:pPr>
        <w:pStyle w:val="a0"/>
        <w:ind w:firstLine="567"/>
        <w:jc w:val="both"/>
        <w:rPr>
          <w:sz w:val="22"/>
        </w:rPr>
      </w:pPr>
      <w:r>
        <w:rPr>
          <w:sz w:val="22"/>
        </w:rPr>
        <w:t>3.3.6</w:t>
      </w:r>
      <w:r w:rsidRPr="008D2C18">
        <w:rPr>
          <w:sz w:val="22"/>
        </w:rPr>
        <w:t>. В разрешении указываются следующие сведения:</w:t>
      </w:r>
    </w:p>
    <w:p w:rsidR="00345A7C" w:rsidRPr="008D2C18" w:rsidRDefault="00345A7C" w:rsidP="00345A7C">
      <w:pPr>
        <w:pStyle w:val="a0"/>
        <w:ind w:firstLine="567"/>
        <w:jc w:val="both"/>
        <w:rPr>
          <w:sz w:val="22"/>
        </w:rPr>
      </w:pPr>
      <w:r w:rsidRPr="008D2C18">
        <w:rPr>
          <w:sz w:val="22"/>
        </w:rPr>
        <w:t>фамилия, имя, отчество охотника;</w:t>
      </w:r>
    </w:p>
    <w:p w:rsidR="00345A7C" w:rsidRPr="008D2C18" w:rsidRDefault="00345A7C" w:rsidP="00345A7C">
      <w:pPr>
        <w:pStyle w:val="a0"/>
        <w:ind w:firstLine="567"/>
        <w:jc w:val="both"/>
        <w:rPr>
          <w:sz w:val="22"/>
        </w:rPr>
      </w:pPr>
      <w:r w:rsidRPr="008D2C18">
        <w:rPr>
          <w:sz w:val="22"/>
        </w:rPr>
        <w:t>данные основного документа, удостоверяющего личность охотника;</w:t>
      </w:r>
    </w:p>
    <w:p w:rsidR="00345A7C" w:rsidRPr="008D2C18" w:rsidRDefault="00345A7C" w:rsidP="00345A7C">
      <w:pPr>
        <w:pStyle w:val="a0"/>
        <w:ind w:firstLine="567"/>
        <w:jc w:val="both"/>
        <w:rPr>
          <w:sz w:val="22"/>
        </w:rPr>
      </w:pPr>
      <w:r w:rsidRPr="008D2C18">
        <w:rPr>
          <w:sz w:val="22"/>
        </w:rPr>
        <w:t xml:space="preserve">наименование и организационно-правовая форма юридического лица,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 индивидуальным предпринимателем </w:t>
      </w:r>
    </w:p>
    <w:p w:rsidR="00345A7C" w:rsidRPr="008D2C18" w:rsidRDefault="00345A7C" w:rsidP="00345A7C">
      <w:pPr>
        <w:pStyle w:val="a0"/>
        <w:jc w:val="both"/>
        <w:rPr>
          <w:sz w:val="22"/>
        </w:rPr>
      </w:pPr>
      <w:r w:rsidRPr="008D2C18">
        <w:rPr>
          <w:sz w:val="22"/>
        </w:rPr>
        <w:t>(в случае</w:t>
      </w:r>
      <w:proofErr w:type="gramStart"/>
      <w:r w:rsidRPr="008D2C18">
        <w:rPr>
          <w:sz w:val="22"/>
        </w:rPr>
        <w:t>,</w:t>
      </w:r>
      <w:proofErr w:type="gramEnd"/>
      <w:r w:rsidRPr="008D2C18">
        <w:rPr>
          <w:sz w:val="22"/>
        </w:rPr>
        <w:t xml:space="preserve"> если заявителем является работник юридического лица,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345A7C" w:rsidRPr="008D2C18" w:rsidRDefault="00345A7C" w:rsidP="00345A7C">
      <w:pPr>
        <w:pStyle w:val="a0"/>
        <w:ind w:firstLine="567"/>
        <w:jc w:val="both"/>
        <w:rPr>
          <w:sz w:val="22"/>
        </w:rPr>
      </w:pPr>
      <w:r w:rsidRPr="008D2C18">
        <w:rPr>
          <w:sz w:val="22"/>
        </w:rPr>
        <w:t xml:space="preserve">дата выдачи охотничьего билета и его учетные серия и номер; </w:t>
      </w:r>
    </w:p>
    <w:p w:rsidR="00345A7C" w:rsidRPr="008D2C18" w:rsidRDefault="00345A7C" w:rsidP="00345A7C">
      <w:pPr>
        <w:pStyle w:val="a0"/>
        <w:ind w:firstLine="567"/>
        <w:jc w:val="both"/>
        <w:rPr>
          <w:sz w:val="22"/>
        </w:rPr>
      </w:pPr>
      <w:r w:rsidRPr="008D2C18">
        <w:rPr>
          <w:sz w:val="22"/>
        </w:rPr>
        <w:t>вид охоты, который предполагается осуществлять;</w:t>
      </w:r>
    </w:p>
    <w:p w:rsidR="00345A7C" w:rsidRPr="008D2C18" w:rsidRDefault="00345A7C" w:rsidP="00345A7C">
      <w:pPr>
        <w:pStyle w:val="a0"/>
        <w:ind w:firstLine="567"/>
        <w:jc w:val="both"/>
        <w:rPr>
          <w:sz w:val="22"/>
        </w:rPr>
      </w:pPr>
      <w:r w:rsidRPr="008D2C18">
        <w:rPr>
          <w:sz w:val="22"/>
        </w:rPr>
        <w:t>сведения о добываемых охотничьих ресурсах;</w:t>
      </w:r>
    </w:p>
    <w:p w:rsidR="00345A7C" w:rsidRPr="008D2C18" w:rsidRDefault="00345A7C" w:rsidP="00345A7C">
      <w:pPr>
        <w:pStyle w:val="a0"/>
        <w:ind w:firstLine="567"/>
        <w:jc w:val="both"/>
        <w:rPr>
          <w:sz w:val="22"/>
        </w:rPr>
      </w:pPr>
      <w:r w:rsidRPr="008D2C18">
        <w:rPr>
          <w:sz w:val="22"/>
        </w:rPr>
        <w:t>количество добываемых охотничьих ресурсов;</w:t>
      </w:r>
    </w:p>
    <w:p w:rsidR="00345A7C" w:rsidRPr="008D2C18" w:rsidRDefault="00345A7C" w:rsidP="00345A7C">
      <w:pPr>
        <w:pStyle w:val="a0"/>
        <w:ind w:firstLine="567"/>
        <w:jc w:val="both"/>
        <w:rPr>
          <w:sz w:val="22"/>
        </w:rPr>
      </w:pPr>
      <w:r w:rsidRPr="008D2C18">
        <w:rPr>
          <w:sz w:val="22"/>
        </w:rPr>
        <w:t>сроки охоты и места охоты.</w:t>
      </w:r>
    </w:p>
    <w:p w:rsidR="00345A7C" w:rsidRPr="008D2C18" w:rsidRDefault="00345A7C" w:rsidP="00345A7C">
      <w:pPr>
        <w:pStyle w:val="a6"/>
        <w:ind w:firstLine="567"/>
        <w:rPr>
          <w:sz w:val="22"/>
          <w:szCs w:val="22"/>
        </w:rPr>
      </w:pPr>
      <w:r w:rsidRPr="008D2C18">
        <w:rPr>
          <w:sz w:val="22"/>
          <w:szCs w:val="22"/>
        </w:rPr>
        <w:lastRenderedPageBreak/>
        <w:t>3.3.</w:t>
      </w:r>
      <w:r>
        <w:rPr>
          <w:sz w:val="22"/>
          <w:szCs w:val="22"/>
        </w:rPr>
        <w:t>7</w:t>
      </w:r>
      <w:r w:rsidRPr="008D2C18">
        <w:rPr>
          <w:sz w:val="22"/>
          <w:szCs w:val="22"/>
        </w:rPr>
        <w:t>. Разрешение на добычу копытных животных и медведей выдается на отлов или отстрел одной особи копытных животных и медведей. В отношении остальных видов охотничьих ресурсов разрешение выдается на отлов или отстрел:</w:t>
      </w:r>
    </w:p>
    <w:p w:rsidR="00345A7C" w:rsidRPr="008D2C18" w:rsidRDefault="00345A7C" w:rsidP="00345A7C">
      <w:pPr>
        <w:pStyle w:val="a6"/>
        <w:ind w:firstLine="567"/>
        <w:rPr>
          <w:sz w:val="22"/>
          <w:szCs w:val="22"/>
        </w:rPr>
      </w:pPr>
      <w:r w:rsidRPr="008D2C18">
        <w:rPr>
          <w:sz w:val="22"/>
          <w:szCs w:val="22"/>
        </w:rPr>
        <w:t>1) конкретного количества особей (если в отношении охотничьих ресурсов установлен лимит их добычи);</w:t>
      </w:r>
    </w:p>
    <w:p w:rsidR="00345A7C" w:rsidRPr="008D2C18" w:rsidRDefault="00345A7C" w:rsidP="00345A7C">
      <w:pPr>
        <w:pStyle w:val="a6"/>
        <w:ind w:firstLine="567"/>
        <w:rPr>
          <w:sz w:val="22"/>
          <w:szCs w:val="22"/>
        </w:rPr>
      </w:pPr>
      <w:r w:rsidRPr="008D2C18">
        <w:rPr>
          <w:sz w:val="22"/>
          <w:szCs w:val="22"/>
        </w:rP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345A7C" w:rsidRPr="008D2C18" w:rsidRDefault="00345A7C" w:rsidP="00345A7C">
      <w:pPr>
        <w:pStyle w:val="a6"/>
        <w:ind w:firstLine="567"/>
        <w:rPr>
          <w:sz w:val="22"/>
          <w:szCs w:val="22"/>
        </w:rPr>
      </w:pPr>
      <w:r>
        <w:rPr>
          <w:sz w:val="22"/>
          <w:szCs w:val="22"/>
        </w:rPr>
        <w:t>3.3.8</w:t>
      </w:r>
      <w:r w:rsidRPr="008D2C18">
        <w:rPr>
          <w:sz w:val="22"/>
          <w:szCs w:val="22"/>
        </w:rPr>
        <w:t>. Разрешение действует в указанном в нем месте охоты и в указанные в нем даты и сроки, которые не могут превышать срок сезона охоты.</w:t>
      </w:r>
    </w:p>
    <w:p w:rsidR="00345A7C" w:rsidRPr="008D2C18" w:rsidRDefault="00345A7C" w:rsidP="00345A7C">
      <w:pPr>
        <w:pStyle w:val="1"/>
        <w:ind w:left="0" w:firstLine="567"/>
        <w:jc w:val="both"/>
        <w:rPr>
          <w:sz w:val="22"/>
          <w:szCs w:val="22"/>
        </w:rPr>
      </w:pPr>
      <w:r>
        <w:rPr>
          <w:sz w:val="22"/>
          <w:szCs w:val="22"/>
        </w:rPr>
        <w:t>3.3.9</w:t>
      </w:r>
      <w:r w:rsidRPr="008D2C18">
        <w:rPr>
          <w:sz w:val="22"/>
          <w:szCs w:val="22"/>
        </w:rPr>
        <w:t xml:space="preserve">. Выдача разрешения осуществляется на основании </w:t>
      </w:r>
      <w:proofErr w:type="gramStart"/>
      <w:r w:rsidRPr="008D2C18">
        <w:rPr>
          <w:sz w:val="22"/>
          <w:szCs w:val="22"/>
        </w:rPr>
        <w:t>предъявляемых</w:t>
      </w:r>
      <w:proofErr w:type="gramEnd"/>
      <w:r w:rsidRPr="008D2C18">
        <w:rPr>
          <w:sz w:val="22"/>
          <w:szCs w:val="22"/>
        </w:rPr>
        <w:t xml:space="preserve"> заявителем охотничьего билета, основного документа, подтверждающего личность и документа, подтверждающего уплату сбора за пользование объектами животного мира. При выдаче разрешения уполномоченным органом исполнительной власти заявитель представляет также документ, подтверждающий уплату государственной пошлины за предоставление разрешения на добычу объектов животного мира. </w:t>
      </w:r>
    </w:p>
    <w:p w:rsidR="00345A7C" w:rsidRPr="008D2C18" w:rsidRDefault="00345A7C" w:rsidP="00345A7C">
      <w:pPr>
        <w:autoSpaceDE w:val="0"/>
        <w:autoSpaceDN w:val="0"/>
        <w:adjustRightInd w:val="0"/>
        <w:spacing w:after="0" w:line="240" w:lineRule="auto"/>
        <w:ind w:firstLine="567"/>
        <w:jc w:val="both"/>
        <w:rPr>
          <w:sz w:val="22"/>
        </w:rPr>
      </w:pPr>
      <w:r w:rsidRPr="008D2C18">
        <w:rPr>
          <w:sz w:val="22"/>
        </w:rPr>
        <w:t>3.4. Основания для отказа в предоставлении государственной услуги</w:t>
      </w:r>
    </w:p>
    <w:p w:rsidR="00345A7C" w:rsidRPr="008D2C18" w:rsidRDefault="00345A7C" w:rsidP="00345A7C">
      <w:pPr>
        <w:pStyle w:val="a0"/>
        <w:ind w:firstLine="567"/>
        <w:jc w:val="both"/>
        <w:rPr>
          <w:sz w:val="22"/>
        </w:rPr>
      </w:pPr>
      <w:r w:rsidRPr="008D2C18">
        <w:rPr>
          <w:sz w:val="22"/>
          <w:lang w:eastAsia="en-US"/>
        </w:rPr>
        <w:t>3.4.1. Юридическому лицу или индивидуальному предпринимателю, представившим заявку направляется</w:t>
      </w:r>
      <w:r w:rsidRPr="008D2C18">
        <w:rPr>
          <w:sz w:val="22"/>
        </w:rPr>
        <w:t xml:space="preserve"> мотивированный отказ с указанием причин отказа в случае, если заявка и прилагаемые к ней документы не соответствуют требованиям настоящего административного регламента или содержат недостоверные сведения.</w:t>
      </w:r>
    </w:p>
    <w:p w:rsidR="00345A7C" w:rsidRPr="008D2C18" w:rsidRDefault="00345A7C" w:rsidP="00345A7C">
      <w:pPr>
        <w:pStyle w:val="a0"/>
        <w:ind w:firstLine="567"/>
        <w:jc w:val="both"/>
        <w:rPr>
          <w:sz w:val="22"/>
        </w:rPr>
      </w:pPr>
      <w:r w:rsidRPr="008D2C18">
        <w:rPr>
          <w:sz w:val="22"/>
        </w:rPr>
        <w:t>3.4.2. Заявителю, представившему заявление, направляется отказ в выдаче разрешения в следующих случаях:</w:t>
      </w:r>
    </w:p>
    <w:p w:rsidR="00345A7C" w:rsidRPr="008D2C18" w:rsidRDefault="00345A7C" w:rsidP="00345A7C">
      <w:pPr>
        <w:pStyle w:val="a0"/>
        <w:ind w:firstLine="567"/>
        <w:jc w:val="both"/>
        <w:rPr>
          <w:sz w:val="22"/>
        </w:rPr>
      </w:pPr>
      <w:r w:rsidRPr="008D2C18">
        <w:rPr>
          <w:sz w:val="22"/>
        </w:rPr>
        <w:t>- заявитель представил заявление и прилагаемые документы, которые не соответствуют требованиям настоящего административного регламента или содержат недостоверные сведения;</w:t>
      </w:r>
    </w:p>
    <w:p w:rsidR="00345A7C" w:rsidRPr="008D2C18" w:rsidRDefault="00345A7C" w:rsidP="00345A7C">
      <w:pPr>
        <w:pStyle w:val="a0"/>
        <w:ind w:firstLine="567"/>
        <w:jc w:val="both"/>
        <w:rPr>
          <w:sz w:val="22"/>
        </w:rPr>
      </w:pPr>
      <w:r w:rsidRPr="008D2C18">
        <w:rPr>
          <w:sz w:val="22"/>
        </w:rPr>
        <w:t>- в отношении охоты в охотничьих угодьях, отдельных видов охотничьих ресурсов или охотничьих ресурсов определенных пола и возраста, указанных в заявлении, правилами охоты установлены запреты в соответствии с Федеральным законом от 24 июля 2009 года № 209-ФЗ;</w:t>
      </w:r>
    </w:p>
    <w:p w:rsidR="00345A7C" w:rsidRPr="008D2C18" w:rsidRDefault="00345A7C" w:rsidP="00345A7C">
      <w:pPr>
        <w:pStyle w:val="a0"/>
        <w:ind w:firstLine="567"/>
        <w:jc w:val="both"/>
        <w:rPr>
          <w:sz w:val="22"/>
        </w:rPr>
      </w:pPr>
      <w:r w:rsidRPr="008D2C18">
        <w:rPr>
          <w:sz w:val="22"/>
        </w:rPr>
        <w:t>- орудия охоты и способы охоты, указанные в заявлении, не соответствуют международным стандартам на гуманный отлов диких животных;</w:t>
      </w:r>
    </w:p>
    <w:p w:rsidR="00345A7C" w:rsidRPr="008D2C18" w:rsidRDefault="00345A7C" w:rsidP="00345A7C">
      <w:pPr>
        <w:pStyle w:val="a0"/>
        <w:ind w:firstLine="567"/>
        <w:jc w:val="both"/>
        <w:rPr>
          <w:sz w:val="22"/>
        </w:rPr>
      </w:pPr>
      <w:r w:rsidRPr="008D2C18">
        <w:rPr>
          <w:sz w:val="22"/>
        </w:rPr>
        <w:t>- указанные в заявлении сроки охоты не соответствуют срокам охоты, установленным правилами охоты;</w:t>
      </w:r>
    </w:p>
    <w:p w:rsidR="00345A7C" w:rsidRPr="008D2C18" w:rsidRDefault="00345A7C" w:rsidP="00345A7C">
      <w:pPr>
        <w:pStyle w:val="a0"/>
        <w:ind w:firstLine="567"/>
        <w:jc w:val="both"/>
        <w:rPr>
          <w:sz w:val="22"/>
        </w:rPr>
      </w:pPr>
      <w:r w:rsidRPr="008D2C18">
        <w:rPr>
          <w:sz w:val="22"/>
        </w:rPr>
        <w:t>- если  при выдаче заявителю разрешения будут превышены установленная квота добычи охотничьих ресурсов, либо нормы допустимой добычи охотничьих ресурсов, или нормы пропускной способности охотничьего угодья.</w:t>
      </w:r>
    </w:p>
    <w:p w:rsidR="00345A7C" w:rsidRDefault="00345A7C" w:rsidP="00345A7C">
      <w:pPr>
        <w:autoSpaceDE w:val="0"/>
        <w:autoSpaceDN w:val="0"/>
        <w:adjustRightInd w:val="0"/>
        <w:spacing w:after="0" w:line="240" w:lineRule="auto"/>
        <w:outlineLvl w:val="1"/>
        <w:rPr>
          <w:sz w:val="22"/>
        </w:rPr>
      </w:pPr>
    </w:p>
    <w:p w:rsidR="00345A7C" w:rsidRPr="00BF2038" w:rsidRDefault="00345A7C" w:rsidP="00345A7C">
      <w:pPr>
        <w:autoSpaceDE w:val="0"/>
        <w:autoSpaceDN w:val="0"/>
        <w:adjustRightInd w:val="0"/>
        <w:spacing w:after="0" w:line="240" w:lineRule="auto"/>
        <w:jc w:val="center"/>
        <w:outlineLvl w:val="1"/>
        <w:rPr>
          <w:b/>
          <w:sz w:val="22"/>
        </w:rPr>
      </w:pPr>
      <w:r w:rsidRPr="00BF2038">
        <w:rPr>
          <w:b/>
          <w:sz w:val="22"/>
        </w:rPr>
        <w:t xml:space="preserve">4. Порядок и формы </w:t>
      </w:r>
      <w:proofErr w:type="gramStart"/>
      <w:r w:rsidRPr="00BF2038">
        <w:rPr>
          <w:b/>
          <w:sz w:val="22"/>
        </w:rPr>
        <w:t>контроля за</w:t>
      </w:r>
      <w:proofErr w:type="gramEnd"/>
      <w:r w:rsidRPr="00BF2038">
        <w:rPr>
          <w:b/>
          <w:sz w:val="22"/>
        </w:rPr>
        <w:t xml:space="preserve"> предоставлением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4.1. Текущий </w:t>
      </w:r>
      <w:proofErr w:type="gramStart"/>
      <w:r>
        <w:rPr>
          <w:rFonts w:eastAsiaTheme="minorHAnsi"/>
          <w:sz w:val="22"/>
          <w:lang w:eastAsia="en-US"/>
        </w:rPr>
        <w:t>контроль за</w:t>
      </w:r>
      <w:proofErr w:type="gramEnd"/>
      <w:r>
        <w:rPr>
          <w:rFonts w:eastAsiaTheme="minorHAnsi"/>
          <w:sz w:val="22"/>
          <w:lang w:eastAsia="en-US"/>
        </w:rPr>
        <w:t xml:space="preserve"> соблюдением последовательности действий, определенных административными процедурами предоставления государственной услуги и принятия решений специалистами департамента, осуществляется должностным лицом департамента, ответственным за организацию работы предоставления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4.2. Уполномоченное лицо, ответственное за регистрацию документов на предоставление государственной услуги, несет персональную ответственность за соблюдение сроков и порядка регистрации документов, правильность внесения записи в систему документооборота.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4.3. Специалисты департамента, ответственные за предоставление государственной услуги, несут персональную ответственность за соблюдение сроков и порядка предоставления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4.4. Персональная ответственность специалистов департамента (должностных лиц) закрепляется в их должностных регламентах в соответствии с требованиями законодательства Российской Федерации и Кемеровской области.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4.5. Начальник департамента ежемесячно запрашивает от должностного лица, ответственного за организацию работы по предоставлению государственной услуги, информацию о предоставлении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4.6.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департамента настоящего административного регламента, иных нормативных правовых актов Российской Федерации и Кемеровской области, регулирующих предоставление государственной услуги.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4.7. Контроль полноты и качества предоставления государственной услуги производится посредством проверки исполнения требований настоящего административного регламента, законодательных и иных нормативных правовых актов Российской Федерации и Кемеровской области.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lastRenderedPageBreak/>
        <w:t>4.8.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департамента.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Справка подписывается всеми членами комиссии. Члены комиссии, не согласные с выводами комиссии, могут приложить к справке особое мнение о результатах проведенной проверки.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4.9.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или по конкретному обращению заявителя.</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4.10. По результатам проведенных проверок в случае выявления нарушений прав лиц, обратившихся в департамент, осуществляется привлечение виновных лиц к ответственности в соответствии с законодательством Российской Федерации и Кемеровской области.</w:t>
      </w:r>
    </w:p>
    <w:p w:rsidR="00345A7C" w:rsidRPr="008D2C18" w:rsidRDefault="00345A7C" w:rsidP="00345A7C">
      <w:pPr>
        <w:autoSpaceDE w:val="0"/>
        <w:autoSpaceDN w:val="0"/>
        <w:adjustRightInd w:val="0"/>
        <w:spacing w:after="0" w:line="240" w:lineRule="auto"/>
        <w:outlineLvl w:val="1"/>
        <w:rPr>
          <w:sz w:val="22"/>
        </w:rPr>
      </w:pPr>
    </w:p>
    <w:p w:rsidR="00345A7C" w:rsidRPr="00BF2038" w:rsidRDefault="00345A7C" w:rsidP="00345A7C">
      <w:pPr>
        <w:autoSpaceDE w:val="0"/>
        <w:autoSpaceDN w:val="0"/>
        <w:adjustRightInd w:val="0"/>
        <w:spacing w:after="0" w:line="240" w:lineRule="auto"/>
        <w:jc w:val="center"/>
        <w:outlineLvl w:val="1"/>
        <w:rPr>
          <w:b/>
          <w:sz w:val="22"/>
        </w:rPr>
      </w:pPr>
      <w:r w:rsidRPr="00BF2038">
        <w:rPr>
          <w:b/>
          <w:sz w:val="22"/>
        </w:rPr>
        <w:t xml:space="preserve">5. </w:t>
      </w:r>
      <w:proofErr w:type="gramStart"/>
      <w:r w:rsidRPr="00BF2038">
        <w:rPr>
          <w:b/>
          <w:sz w:val="22"/>
        </w:rPr>
        <w:t>Порядок обжалования действий (бездействия) и (или)</w:t>
      </w:r>
      <w:r>
        <w:rPr>
          <w:b/>
          <w:sz w:val="22"/>
        </w:rPr>
        <w:t xml:space="preserve"> </w:t>
      </w:r>
      <w:r w:rsidRPr="00BF2038">
        <w:rPr>
          <w:b/>
          <w:sz w:val="22"/>
        </w:rPr>
        <w:t>решений, осуществляемых (принятых) в ходе предоставления</w:t>
      </w:r>
      <w:r>
        <w:rPr>
          <w:b/>
          <w:sz w:val="22"/>
        </w:rPr>
        <w:t xml:space="preserve"> </w:t>
      </w:r>
      <w:r w:rsidRPr="00BF2038">
        <w:rPr>
          <w:b/>
          <w:sz w:val="22"/>
        </w:rPr>
        <w:t>государственной услуги</w:t>
      </w:r>
      <w:proofErr w:type="gramEnd"/>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5.1. Заявитель имеет право на обжалование действий (бездействия) и решений должностных лиц департамента, осуществляемых (принятых) в ходе предоставления государственной услуги, в досудебном порядке путем обращения к начальнику департамента или в суд в порядке, установленном законодательством Российской Федерации.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5.2. Заявитель может обратиться с жалобой лично или направить письменную жалобу на имя начальника департамента.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В жалобе указываются:</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полное наименование юридического лица, юридический адрес;</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фамилия, имя, отчество (при наличии) физического лица;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почтовый адрес, по которому должен быть направлен ответ;</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предмет обращения (изложение сути жалобы);</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сведения о способе информирования заявителя о принятых мерах по результатам рассмотрения жалобы;</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фамилия, имя, отчество и подпись руководителя (его уполномоченного представителя) и дата составления жалобы.</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В случае необходимости в подтверждение своих доводов заявитель прилагает к письменной жалобе документы и материалы либо их копии.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5.3. Начальник департамента:</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вправе запрашивать необходимые для рассмотрения жалобы документы и материалы в государственных органах Кемеровской области, органах местного самоуправления, у иных должностных лиц, за исключением судов, органов дознания и органов предварительного следствия;</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5.4. Ответ на жалобу подписывается начальником департамента или его заместителем.</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5.5. Ответ на жалобу, поступившую в департамент, направляется по почтовому адресу, указанному в обращении.</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5.6. Письменная жалоба, поступившая в департамент, рассматривается в течение 30 дней со дня регистрации жалобы с уведомлением заинтересованных лиц о принятом решении и действиях, проведенных в соответствии с принятым решением.</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proofErr w:type="gramStart"/>
      <w:r>
        <w:rPr>
          <w:rFonts w:eastAsiaTheme="minorHAnsi"/>
          <w:sz w:val="22"/>
          <w:lang w:eastAsia="en-US"/>
        </w:rPr>
        <w:t>В исключительных случаях (в том числе при принятии решения о проведении проверки), а также в случае направления запроса в другие государственные органы и иным должностным лицам для получения необходимых для рассмотрения жалобы документов и материалов, начальник департамента вправе продлить срок рассмотрения жалобы не более чем на 30 дней, уведомив о продлении срока ее рассмотрения заявителя.</w:t>
      </w:r>
      <w:proofErr w:type="gramEnd"/>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5.7. По результатам рассмотрения жалобы принимается решение об удовлетворении требований заявителя либо об отказе в удовлетворении жалобы.</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5.8. Если в письменной жалобе не указано наименование организации, направившей жалобу, или почтовый адрес, по которому должен быть направлен ответ, ответ на жалобу не дается.</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5.9. Департамент 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w:t>
      </w:r>
      <w:r>
        <w:rPr>
          <w:rFonts w:eastAsiaTheme="minorHAnsi"/>
          <w:sz w:val="22"/>
          <w:lang w:eastAsia="en-US"/>
        </w:rPr>
        <w:lastRenderedPageBreak/>
        <w:t>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5.10.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 xml:space="preserve">5.11. </w:t>
      </w:r>
      <w:proofErr w:type="gramStart"/>
      <w:r>
        <w:rPr>
          <w:rFonts w:eastAsiaTheme="minorHAnsi"/>
          <w:sz w:val="22"/>
          <w:lang w:eastAsia="en-US"/>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департамента,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rFonts w:eastAsiaTheme="minorHAnsi"/>
          <w:sz w:val="22"/>
          <w:lang w:eastAsia="en-US"/>
        </w:rPr>
        <w:t xml:space="preserve"> и ранее направляемые жалобы направлялись в департамент. О данном решении уведомляется заявитель, направивший жалобу.</w:t>
      </w:r>
    </w:p>
    <w:p w:rsidR="00345A7C" w:rsidRDefault="00345A7C" w:rsidP="00345A7C">
      <w:pPr>
        <w:autoSpaceDE w:val="0"/>
        <w:autoSpaceDN w:val="0"/>
        <w:adjustRightInd w:val="0"/>
        <w:spacing w:after="0" w:line="240" w:lineRule="auto"/>
        <w:ind w:firstLine="540"/>
        <w:jc w:val="both"/>
        <w:rPr>
          <w:rFonts w:eastAsiaTheme="minorHAnsi"/>
          <w:sz w:val="22"/>
          <w:lang w:eastAsia="en-US"/>
        </w:rPr>
      </w:pPr>
      <w:r>
        <w:rPr>
          <w:rFonts w:eastAsiaTheme="minorHAnsi"/>
          <w:sz w:val="22"/>
          <w:lang w:eastAsia="en-US"/>
        </w:rPr>
        <w:t>5.12. Если в результате рассмотрения обращения жалоба, содержащаяся в нем, признана обоснованной, то принимается решение о проведении действий по предоставлению государственной услуги заинтересованным лицам и применении мер ответственности к специалисту, допустившему нарушения в ходе предоставления государственной услуги, повлекшие за собой жалобу заинтересованных лиц.</w:t>
      </w:r>
    </w:p>
    <w:p w:rsidR="00345A7C" w:rsidRPr="008D2C18" w:rsidRDefault="00345A7C" w:rsidP="00345A7C">
      <w:pPr>
        <w:autoSpaceDE w:val="0"/>
        <w:autoSpaceDN w:val="0"/>
        <w:adjustRightInd w:val="0"/>
        <w:spacing w:after="0" w:line="240" w:lineRule="auto"/>
        <w:rPr>
          <w:sz w:val="22"/>
        </w:rPr>
      </w:pPr>
    </w:p>
    <w:p w:rsidR="00345A7C" w:rsidRDefault="00243437" w:rsidP="00345A7C">
      <w:pPr>
        <w:autoSpaceDE w:val="0"/>
        <w:autoSpaceDN w:val="0"/>
        <w:adjustRightInd w:val="0"/>
        <w:spacing w:after="0" w:line="240" w:lineRule="auto"/>
        <w:jc w:val="right"/>
        <w:outlineLvl w:val="1"/>
        <w:rPr>
          <w:sz w:val="22"/>
        </w:rPr>
      </w:pPr>
      <w:r>
        <w:rPr>
          <w:sz w:val="22"/>
        </w:rPr>
        <w:t>Начальник департамента</w:t>
      </w:r>
    </w:p>
    <w:p w:rsidR="00243437" w:rsidRPr="00243437" w:rsidRDefault="00243437" w:rsidP="00243437">
      <w:pPr>
        <w:pStyle w:val="a0"/>
        <w:jc w:val="right"/>
        <w:rPr>
          <w:sz w:val="22"/>
        </w:rPr>
      </w:pPr>
      <w:proofErr w:type="spellStart"/>
      <w:r w:rsidRPr="00243437">
        <w:rPr>
          <w:sz w:val="22"/>
        </w:rPr>
        <w:t>Х.М.Сурхаев</w:t>
      </w:r>
      <w:proofErr w:type="spellEnd"/>
    </w:p>
    <w:p w:rsidR="00345A7C" w:rsidRDefault="00345A7C" w:rsidP="00345A7C">
      <w:pPr>
        <w:autoSpaceDE w:val="0"/>
        <w:autoSpaceDN w:val="0"/>
        <w:adjustRightInd w:val="0"/>
        <w:spacing w:after="0" w:line="240" w:lineRule="auto"/>
        <w:jc w:val="right"/>
        <w:outlineLvl w:val="1"/>
        <w:rPr>
          <w:sz w:val="22"/>
        </w:rPr>
      </w:pPr>
    </w:p>
    <w:p w:rsidR="00345A7C" w:rsidRDefault="00345A7C" w:rsidP="00345A7C">
      <w:pPr>
        <w:autoSpaceDE w:val="0"/>
        <w:autoSpaceDN w:val="0"/>
        <w:adjustRightInd w:val="0"/>
        <w:spacing w:after="0" w:line="240" w:lineRule="auto"/>
        <w:outlineLvl w:val="1"/>
        <w:rPr>
          <w:sz w:val="22"/>
        </w:rPr>
      </w:pPr>
    </w:p>
    <w:p w:rsidR="00345A7C" w:rsidRPr="00F054F8" w:rsidRDefault="00345A7C" w:rsidP="00345A7C">
      <w:pPr>
        <w:pStyle w:val="a0"/>
      </w:pPr>
    </w:p>
    <w:p w:rsidR="00345A7C" w:rsidRPr="008D2C18" w:rsidRDefault="00345A7C" w:rsidP="00345A7C">
      <w:pPr>
        <w:autoSpaceDE w:val="0"/>
        <w:autoSpaceDN w:val="0"/>
        <w:adjustRightInd w:val="0"/>
        <w:spacing w:after="0" w:line="240" w:lineRule="auto"/>
        <w:jc w:val="right"/>
        <w:outlineLvl w:val="1"/>
        <w:rPr>
          <w:sz w:val="22"/>
        </w:rPr>
      </w:pPr>
      <w:r w:rsidRPr="008D2C18">
        <w:rPr>
          <w:sz w:val="22"/>
        </w:rPr>
        <w:t>Приложение № 1</w:t>
      </w:r>
    </w:p>
    <w:p w:rsidR="00345A7C" w:rsidRPr="008D2C18" w:rsidRDefault="00345A7C" w:rsidP="00345A7C">
      <w:pPr>
        <w:autoSpaceDE w:val="0"/>
        <w:autoSpaceDN w:val="0"/>
        <w:adjustRightInd w:val="0"/>
        <w:spacing w:after="0" w:line="240" w:lineRule="auto"/>
        <w:jc w:val="right"/>
        <w:rPr>
          <w:sz w:val="22"/>
        </w:rPr>
      </w:pPr>
      <w:r w:rsidRPr="008D2C18">
        <w:rPr>
          <w:sz w:val="22"/>
        </w:rPr>
        <w:t>к административному регламенту</w:t>
      </w:r>
    </w:p>
    <w:p w:rsidR="00345A7C" w:rsidRPr="008D2C18" w:rsidRDefault="00345A7C" w:rsidP="00345A7C">
      <w:pPr>
        <w:pStyle w:val="a0"/>
        <w:ind w:firstLine="709"/>
        <w:jc w:val="right"/>
        <w:rPr>
          <w:sz w:val="22"/>
        </w:rPr>
      </w:pPr>
      <w:r w:rsidRPr="008D2C18">
        <w:rPr>
          <w:sz w:val="22"/>
        </w:rPr>
        <w:t xml:space="preserve">департамента по охране объектов животного мира </w:t>
      </w:r>
    </w:p>
    <w:p w:rsidR="00345A7C" w:rsidRPr="008D2C18" w:rsidRDefault="00345A7C" w:rsidP="00345A7C">
      <w:pPr>
        <w:pStyle w:val="a0"/>
        <w:ind w:firstLine="709"/>
        <w:jc w:val="right"/>
        <w:rPr>
          <w:sz w:val="22"/>
        </w:rPr>
      </w:pPr>
      <w:r w:rsidRPr="008D2C18">
        <w:rPr>
          <w:sz w:val="22"/>
        </w:rPr>
        <w:t xml:space="preserve">Кемеровской области </w:t>
      </w:r>
    </w:p>
    <w:p w:rsidR="00345A7C" w:rsidRPr="008D2C18" w:rsidRDefault="00345A7C" w:rsidP="00345A7C">
      <w:pPr>
        <w:pStyle w:val="a5"/>
        <w:spacing w:before="0" w:beforeAutospacing="0" w:after="0" w:afterAutospacing="0"/>
        <w:ind w:firstLine="709"/>
        <w:jc w:val="right"/>
        <w:rPr>
          <w:sz w:val="22"/>
          <w:szCs w:val="22"/>
        </w:rPr>
      </w:pPr>
      <w:r w:rsidRPr="008D2C18">
        <w:rPr>
          <w:sz w:val="22"/>
          <w:szCs w:val="22"/>
        </w:rPr>
        <w:t xml:space="preserve">по  предоставлению государственной услуги </w:t>
      </w:r>
    </w:p>
    <w:p w:rsidR="00345A7C" w:rsidRPr="008D2C18" w:rsidRDefault="00345A7C" w:rsidP="00345A7C">
      <w:pPr>
        <w:pStyle w:val="a5"/>
        <w:spacing w:before="0" w:beforeAutospacing="0" w:after="0" w:afterAutospacing="0"/>
        <w:ind w:firstLine="709"/>
        <w:jc w:val="right"/>
        <w:rPr>
          <w:bCs/>
          <w:color w:val="000000"/>
          <w:sz w:val="22"/>
          <w:szCs w:val="22"/>
        </w:rPr>
      </w:pPr>
      <w:r w:rsidRPr="008D2C18">
        <w:rPr>
          <w:sz w:val="22"/>
          <w:szCs w:val="22"/>
        </w:rPr>
        <w:t>«Выдача разрешений</w:t>
      </w:r>
      <w:r w:rsidRPr="008D2C18">
        <w:rPr>
          <w:bCs/>
          <w:color w:val="000000"/>
          <w:sz w:val="22"/>
          <w:szCs w:val="22"/>
        </w:rPr>
        <w:t xml:space="preserve"> на добычу охотничьих ресурсов»</w:t>
      </w:r>
    </w:p>
    <w:p w:rsidR="00345A7C" w:rsidRPr="008D2C18" w:rsidRDefault="00345A7C" w:rsidP="00345A7C">
      <w:pPr>
        <w:autoSpaceDE w:val="0"/>
        <w:autoSpaceDN w:val="0"/>
        <w:adjustRightInd w:val="0"/>
        <w:spacing w:after="0" w:line="240" w:lineRule="auto"/>
        <w:jc w:val="right"/>
        <w:rPr>
          <w:sz w:val="22"/>
        </w:rPr>
      </w:pPr>
    </w:p>
    <w:p w:rsidR="00345A7C" w:rsidRPr="008D2C18" w:rsidRDefault="00345A7C" w:rsidP="00345A7C">
      <w:pPr>
        <w:pStyle w:val="a0"/>
        <w:rPr>
          <w:sz w:val="22"/>
        </w:rPr>
      </w:pPr>
    </w:p>
    <w:p w:rsidR="00345A7C" w:rsidRPr="008D2C18" w:rsidRDefault="00345A7C" w:rsidP="00345A7C">
      <w:pPr>
        <w:autoSpaceDE w:val="0"/>
        <w:autoSpaceDN w:val="0"/>
        <w:adjustRightInd w:val="0"/>
        <w:spacing w:after="0" w:line="240" w:lineRule="auto"/>
        <w:jc w:val="center"/>
        <w:rPr>
          <w:sz w:val="22"/>
        </w:rPr>
      </w:pPr>
      <w:r w:rsidRPr="008D2C18">
        <w:rPr>
          <w:sz w:val="22"/>
        </w:rPr>
        <w:t>СВЕДЕНИЯ</w:t>
      </w:r>
    </w:p>
    <w:p w:rsidR="00345A7C" w:rsidRPr="008D2C18" w:rsidRDefault="00345A7C" w:rsidP="00345A7C">
      <w:pPr>
        <w:pStyle w:val="a0"/>
        <w:ind w:firstLine="709"/>
        <w:jc w:val="center"/>
        <w:rPr>
          <w:sz w:val="22"/>
        </w:rPr>
      </w:pPr>
      <w:r w:rsidRPr="008D2C18">
        <w:rPr>
          <w:sz w:val="22"/>
        </w:rPr>
        <w:t xml:space="preserve">о местонахождении, контактных телефонах, адресе электронной почты </w:t>
      </w:r>
    </w:p>
    <w:p w:rsidR="00345A7C" w:rsidRPr="008D2C18" w:rsidRDefault="00345A7C" w:rsidP="00345A7C">
      <w:pPr>
        <w:pStyle w:val="a0"/>
        <w:ind w:firstLine="709"/>
        <w:jc w:val="center"/>
        <w:rPr>
          <w:sz w:val="22"/>
        </w:rPr>
      </w:pPr>
      <w:r w:rsidRPr="008D2C18">
        <w:rPr>
          <w:sz w:val="22"/>
        </w:rPr>
        <w:t>департамента по охране объектов животного мира Кемеровской области</w:t>
      </w:r>
    </w:p>
    <w:p w:rsidR="00345A7C" w:rsidRPr="008D2C18" w:rsidRDefault="00345A7C" w:rsidP="00345A7C">
      <w:pPr>
        <w:pStyle w:val="a0"/>
        <w:rPr>
          <w:sz w:val="22"/>
        </w:rPr>
      </w:pPr>
    </w:p>
    <w:p w:rsidR="00345A7C" w:rsidRPr="008D2C18" w:rsidRDefault="00345A7C" w:rsidP="00345A7C">
      <w:pPr>
        <w:autoSpaceDE w:val="0"/>
        <w:autoSpaceDN w:val="0"/>
        <w:adjustRightInd w:val="0"/>
        <w:spacing w:after="0" w:line="240" w:lineRule="auto"/>
        <w:ind w:firstLine="540"/>
        <w:jc w:val="both"/>
        <w:rPr>
          <w:sz w:val="22"/>
        </w:rPr>
      </w:pPr>
    </w:p>
    <w:tbl>
      <w:tblPr>
        <w:tblW w:w="0" w:type="auto"/>
        <w:tblInd w:w="70" w:type="dxa"/>
        <w:tblLayout w:type="fixed"/>
        <w:tblCellMar>
          <w:left w:w="70" w:type="dxa"/>
          <w:right w:w="70" w:type="dxa"/>
        </w:tblCellMar>
        <w:tblLook w:val="0000"/>
      </w:tblPr>
      <w:tblGrid>
        <w:gridCol w:w="540"/>
        <w:gridCol w:w="6480"/>
        <w:gridCol w:w="2970"/>
      </w:tblGrid>
      <w:tr w:rsidR="00345A7C" w:rsidRPr="008D2C18" w:rsidTr="003E16DC">
        <w:trPr>
          <w:cantSplit/>
          <w:trHeight w:val="360"/>
        </w:trPr>
        <w:tc>
          <w:tcPr>
            <w:tcW w:w="54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650000, г. Кемерово, </w:t>
            </w:r>
            <w:r w:rsidRPr="008D2C18">
              <w:rPr>
                <w:rFonts w:ascii="Times New Roman" w:hAnsi="Times New Roman" w:cs="Times New Roman"/>
                <w:sz w:val="22"/>
                <w:szCs w:val="22"/>
              </w:rPr>
              <w:br/>
              <w:t>Кузнецкий проспект д.22-а</w:t>
            </w:r>
          </w:p>
        </w:tc>
      </w:tr>
      <w:tr w:rsidR="00345A7C" w:rsidRPr="008D2C18" w:rsidTr="003E16DC">
        <w:trPr>
          <w:cantSplit/>
          <w:trHeight w:val="360"/>
        </w:trPr>
        <w:tc>
          <w:tcPr>
            <w:tcW w:w="54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2 </w:t>
            </w:r>
          </w:p>
        </w:tc>
        <w:tc>
          <w:tcPr>
            <w:tcW w:w="648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Телефон начальника департамента                 </w:t>
            </w:r>
          </w:p>
        </w:tc>
        <w:tc>
          <w:tcPr>
            <w:tcW w:w="297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8-3842-36-46-71      </w:t>
            </w:r>
            <w:r w:rsidRPr="008D2C18">
              <w:rPr>
                <w:rFonts w:ascii="Times New Roman" w:hAnsi="Times New Roman" w:cs="Times New Roman"/>
                <w:sz w:val="22"/>
                <w:szCs w:val="22"/>
              </w:rPr>
              <w:br/>
              <w:t xml:space="preserve">факс 8-3842-36-46-71 </w:t>
            </w:r>
          </w:p>
        </w:tc>
      </w:tr>
      <w:tr w:rsidR="00345A7C" w:rsidRPr="008D2C18" w:rsidTr="003E16DC">
        <w:trPr>
          <w:cantSplit/>
          <w:trHeight w:val="360"/>
        </w:trPr>
        <w:tc>
          <w:tcPr>
            <w:tcW w:w="54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3 </w:t>
            </w:r>
          </w:p>
        </w:tc>
        <w:tc>
          <w:tcPr>
            <w:tcW w:w="648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Телефоны </w:t>
            </w:r>
            <w:r w:rsidRPr="008D2C18">
              <w:rPr>
                <w:rStyle w:val="a4"/>
                <w:rFonts w:ascii="Times New Roman" w:hAnsi="Times New Roman" w:cs="Times New Roman"/>
                <w:sz w:val="22"/>
                <w:szCs w:val="22"/>
              </w:rPr>
              <w:t>отдела надзора за охраной, воспроизводством и использованием объектов животного мира и водных биоресурсов</w:t>
            </w:r>
            <w:r w:rsidRPr="008D2C18">
              <w:rPr>
                <w:rFonts w:ascii="Times New Roman" w:hAnsi="Times New Roman" w:cs="Times New Roman"/>
                <w:sz w:val="22"/>
                <w:szCs w:val="22"/>
              </w:rPr>
              <w:t xml:space="preserve">            </w:t>
            </w:r>
          </w:p>
        </w:tc>
        <w:tc>
          <w:tcPr>
            <w:tcW w:w="297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8-3842-75-65-21     </w:t>
            </w:r>
            <w:r w:rsidRPr="008D2C18">
              <w:rPr>
                <w:rFonts w:ascii="Times New Roman" w:hAnsi="Times New Roman" w:cs="Times New Roman"/>
                <w:sz w:val="22"/>
                <w:szCs w:val="22"/>
              </w:rPr>
              <w:br/>
              <w:t xml:space="preserve">8-3842-36-10-02      </w:t>
            </w:r>
          </w:p>
        </w:tc>
      </w:tr>
      <w:tr w:rsidR="00345A7C" w:rsidRPr="008D2C18" w:rsidTr="003E16DC">
        <w:trPr>
          <w:cantSplit/>
          <w:trHeight w:val="360"/>
        </w:trPr>
        <w:tc>
          <w:tcPr>
            <w:tcW w:w="54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4 </w:t>
            </w:r>
          </w:p>
        </w:tc>
        <w:tc>
          <w:tcPr>
            <w:tcW w:w="648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Адрес электронной почты                  </w:t>
            </w:r>
          </w:p>
        </w:tc>
        <w:tc>
          <w:tcPr>
            <w:tcW w:w="297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a0"/>
              <w:rPr>
                <w:sz w:val="22"/>
              </w:rPr>
            </w:pPr>
            <w:r w:rsidRPr="008D2C18">
              <w:rPr>
                <w:sz w:val="22"/>
              </w:rPr>
              <w:t xml:space="preserve"> </w:t>
            </w:r>
            <w:proofErr w:type="spellStart"/>
            <w:r w:rsidRPr="008D2C18">
              <w:rPr>
                <w:sz w:val="22"/>
                <w:lang w:val="en-US"/>
              </w:rPr>
              <w:t>Kemdepo</w:t>
            </w:r>
            <w:proofErr w:type="spellEnd"/>
            <w:r w:rsidRPr="008D2C18">
              <w:rPr>
                <w:sz w:val="22"/>
              </w:rPr>
              <w:t>@</w:t>
            </w:r>
            <w:r w:rsidRPr="008D2C18">
              <w:rPr>
                <w:sz w:val="22"/>
                <w:lang w:val="en-US"/>
              </w:rPr>
              <w:t>mail</w:t>
            </w:r>
            <w:r w:rsidRPr="008D2C18">
              <w:rPr>
                <w:sz w:val="22"/>
              </w:rPr>
              <w:t>.</w:t>
            </w:r>
            <w:proofErr w:type="spellStart"/>
            <w:r w:rsidRPr="008D2C18">
              <w:rPr>
                <w:sz w:val="22"/>
                <w:lang w:val="en-US"/>
              </w:rPr>
              <w:t>ru</w:t>
            </w:r>
            <w:proofErr w:type="spellEnd"/>
            <w:r w:rsidRPr="008D2C18">
              <w:rPr>
                <w:sz w:val="22"/>
              </w:rPr>
              <w:t xml:space="preserve">     </w:t>
            </w:r>
          </w:p>
        </w:tc>
      </w:tr>
      <w:tr w:rsidR="00345A7C" w:rsidRPr="008D2C18" w:rsidTr="003E16DC">
        <w:trPr>
          <w:cantSplit/>
          <w:trHeight w:val="360"/>
        </w:trPr>
        <w:tc>
          <w:tcPr>
            <w:tcW w:w="540" w:type="dxa"/>
            <w:tcBorders>
              <w:top w:val="single" w:sz="6" w:space="0" w:color="auto"/>
              <w:left w:val="single" w:sz="6" w:space="0" w:color="auto"/>
              <w:bottom w:val="single" w:sz="6" w:space="0" w:color="auto"/>
              <w:right w:val="single" w:sz="6" w:space="0" w:color="auto"/>
            </w:tcBorders>
          </w:tcPr>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5 </w:t>
            </w:r>
          </w:p>
        </w:tc>
        <w:tc>
          <w:tcPr>
            <w:tcW w:w="6480" w:type="dxa"/>
            <w:tcBorders>
              <w:top w:val="single" w:sz="6" w:space="0" w:color="auto"/>
              <w:left w:val="single" w:sz="6" w:space="0" w:color="auto"/>
              <w:bottom w:val="single" w:sz="6" w:space="0" w:color="auto"/>
              <w:right w:val="single" w:sz="6" w:space="0" w:color="auto"/>
            </w:tcBorders>
          </w:tcPr>
          <w:p w:rsidR="00243437" w:rsidRDefault="00345A7C" w:rsidP="00243437">
            <w:pPr>
              <w:autoSpaceDE w:val="0"/>
              <w:autoSpaceDN w:val="0"/>
              <w:adjustRightInd w:val="0"/>
              <w:spacing w:after="0" w:line="240" w:lineRule="auto"/>
              <w:ind w:firstLine="540"/>
              <w:rPr>
                <w:sz w:val="22"/>
              </w:rPr>
            </w:pPr>
            <w:r w:rsidRPr="008D2C18">
              <w:rPr>
                <w:sz w:val="22"/>
              </w:rPr>
              <w:t xml:space="preserve">Адрес </w:t>
            </w:r>
            <w:proofErr w:type="gramStart"/>
            <w:r w:rsidRPr="008D2C18">
              <w:rPr>
                <w:sz w:val="22"/>
              </w:rPr>
              <w:t>официального</w:t>
            </w:r>
            <w:proofErr w:type="gramEnd"/>
            <w:r w:rsidRPr="008D2C18">
              <w:rPr>
                <w:sz w:val="22"/>
              </w:rPr>
              <w:t xml:space="preserve"> </w:t>
            </w:r>
            <w:proofErr w:type="spellStart"/>
            <w:r w:rsidRPr="008D2C18">
              <w:rPr>
                <w:sz w:val="22"/>
              </w:rPr>
              <w:t>Интернет-портала</w:t>
            </w:r>
            <w:proofErr w:type="spellEnd"/>
            <w:r w:rsidRPr="008D2C18">
              <w:rPr>
                <w:sz w:val="22"/>
              </w:rPr>
              <w:t xml:space="preserve"> органов    </w:t>
            </w:r>
            <w:r w:rsidRPr="008D2C18">
              <w:rPr>
                <w:sz w:val="22"/>
              </w:rPr>
              <w:br/>
              <w:t xml:space="preserve">государственной власти Кемеровской области  </w:t>
            </w:r>
          </w:p>
          <w:p w:rsidR="00243437" w:rsidRPr="00243437" w:rsidRDefault="00243437" w:rsidP="00243437">
            <w:pPr>
              <w:autoSpaceDE w:val="0"/>
              <w:autoSpaceDN w:val="0"/>
              <w:adjustRightInd w:val="0"/>
              <w:spacing w:after="0" w:line="240" w:lineRule="auto"/>
              <w:ind w:firstLine="540"/>
              <w:rPr>
                <w:sz w:val="22"/>
              </w:rPr>
            </w:pPr>
            <w:r w:rsidRPr="00112918">
              <w:rPr>
                <w:sz w:val="22"/>
              </w:rPr>
              <w:t>о</w:t>
            </w:r>
            <w:r>
              <w:rPr>
                <w:sz w:val="22"/>
              </w:rPr>
              <w:t>фициальный сайт</w:t>
            </w:r>
            <w:r w:rsidRPr="00112918">
              <w:rPr>
                <w:sz w:val="22"/>
              </w:rPr>
              <w:t xml:space="preserve"> департамента</w:t>
            </w:r>
            <w:r>
              <w:rPr>
                <w:sz w:val="22"/>
              </w:rPr>
              <w:t xml:space="preserve"> </w:t>
            </w:r>
          </w:p>
          <w:p w:rsidR="00345A7C" w:rsidRPr="008D2C18" w:rsidRDefault="00345A7C" w:rsidP="003E16DC">
            <w:pPr>
              <w:pStyle w:val="ConsPlusCell"/>
              <w:widowControl/>
              <w:rPr>
                <w:rFonts w:ascii="Times New Roman" w:hAnsi="Times New Roman" w:cs="Times New Roman"/>
                <w:sz w:val="22"/>
                <w:szCs w:val="22"/>
              </w:rPr>
            </w:pPr>
            <w:r w:rsidRPr="008D2C18">
              <w:rPr>
                <w:rFonts w:ascii="Times New Roman" w:hAnsi="Times New Roman" w:cs="Times New Roman"/>
                <w:sz w:val="22"/>
                <w:szCs w:val="22"/>
              </w:rPr>
              <w:t xml:space="preserve">   </w:t>
            </w:r>
          </w:p>
        </w:tc>
        <w:tc>
          <w:tcPr>
            <w:tcW w:w="2970" w:type="dxa"/>
            <w:tcBorders>
              <w:top w:val="single" w:sz="6" w:space="0" w:color="auto"/>
              <w:left w:val="single" w:sz="6" w:space="0" w:color="auto"/>
              <w:bottom w:val="single" w:sz="6" w:space="0" w:color="auto"/>
              <w:right w:val="single" w:sz="6" w:space="0" w:color="auto"/>
            </w:tcBorders>
          </w:tcPr>
          <w:p w:rsidR="00243437" w:rsidRDefault="00345A7C" w:rsidP="003E16DC">
            <w:pPr>
              <w:pStyle w:val="ConsPlusCell"/>
              <w:widowControl/>
              <w:rPr>
                <w:rFonts w:ascii="Times New Roman" w:hAnsi="Times New Roman" w:cs="Times New Roman"/>
                <w:sz w:val="22"/>
                <w:szCs w:val="22"/>
              </w:rPr>
            </w:pPr>
            <w:proofErr w:type="spellStart"/>
            <w:r w:rsidRPr="008D2C18">
              <w:rPr>
                <w:rFonts w:ascii="Times New Roman" w:hAnsi="Times New Roman" w:cs="Times New Roman"/>
                <w:sz w:val="22"/>
                <w:szCs w:val="22"/>
              </w:rPr>
              <w:t>www.kemobl.ru</w:t>
            </w:r>
            <w:proofErr w:type="spellEnd"/>
            <w:r w:rsidRPr="008D2C18">
              <w:rPr>
                <w:rFonts w:ascii="Times New Roman" w:hAnsi="Times New Roman" w:cs="Times New Roman"/>
                <w:sz w:val="22"/>
                <w:szCs w:val="22"/>
              </w:rPr>
              <w:t xml:space="preserve">     </w:t>
            </w:r>
          </w:p>
          <w:p w:rsidR="00243437" w:rsidRDefault="00243437" w:rsidP="003E16DC">
            <w:pPr>
              <w:pStyle w:val="ConsPlusCell"/>
              <w:widowControl/>
              <w:rPr>
                <w:rFonts w:ascii="Times New Roman" w:hAnsi="Times New Roman" w:cs="Times New Roman"/>
                <w:sz w:val="22"/>
                <w:szCs w:val="22"/>
              </w:rPr>
            </w:pPr>
          </w:p>
          <w:p w:rsidR="00345A7C" w:rsidRPr="00243437" w:rsidRDefault="00594E3B" w:rsidP="003E16DC">
            <w:pPr>
              <w:pStyle w:val="ConsPlusCell"/>
              <w:widowControl/>
              <w:rPr>
                <w:rFonts w:ascii="Times New Roman" w:hAnsi="Times New Roman" w:cs="Times New Roman"/>
                <w:sz w:val="22"/>
                <w:szCs w:val="22"/>
              </w:rPr>
            </w:pPr>
            <w:hyperlink r:id="rId11" w:history="1">
              <w:r w:rsidR="00243437" w:rsidRPr="00243437">
                <w:rPr>
                  <w:rStyle w:val="a8"/>
                  <w:rFonts w:ascii="Times New Roman" w:hAnsi="Times New Roman" w:cs="Times New Roman"/>
                  <w:sz w:val="22"/>
                </w:rPr>
                <w:t>www.depoozm.ru</w:t>
              </w:r>
            </w:hyperlink>
            <w:r w:rsidR="00243437" w:rsidRPr="00243437">
              <w:rPr>
                <w:rFonts w:ascii="Times New Roman" w:eastAsiaTheme="minorHAnsi" w:hAnsi="Times New Roman" w:cs="Times New Roman"/>
                <w:sz w:val="22"/>
                <w:lang w:eastAsia="en-US"/>
              </w:rPr>
              <w:t>.</w:t>
            </w:r>
            <w:r w:rsidR="00345A7C" w:rsidRPr="00243437">
              <w:rPr>
                <w:rFonts w:ascii="Times New Roman" w:hAnsi="Times New Roman" w:cs="Times New Roman"/>
                <w:sz w:val="22"/>
                <w:szCs w:val="22"/>
              </w:rPr>
              <w:t xml:space="preserve">   </w:t>
            </w:r>
          </w:p>
        </w:tc>
      </w:tr>
    </w:tbl>
    <w:p w:rsidR="00345A7C" w:rsidRPr="008D2C18" w:rsidRDefault="00345A7C" w:rsidP="00345A7C">
      <w:pPr>
        <w:pStyle w:val="a0"/>
        <w:rPr>
          <w:sz w:val="22"/>
        </w:rPr>
      </w:pPr>
    </w:p>
    <w:p w:rsidR="00345A7C" w:rsidRDefault="00345A7C" w:rsidP="00345A7C">
      <w:pPr>
        <w:autoSpaceDE w:val="0"/>
        <w:autoSpaceDN w:val="0"/>
        <w:adjustRightInd w:val="0"/>
        <w:spacing w:after="0" w:line="240" w:lineRule="auto"/>
        <w:jc w:val="right"/>
        <w:outlineLvl w:val="1"/>
        <w:rPr>
          <w:sz w:val="22"/>
        </w:rPr>
      </w:pPr>
    </w:p>
    <w:p w:rsidR="004361A4" w:rsidRDefault="004361A4" w:rsidP="004361A4">
      <w:pPr>
        <w:pStyle w:val="a0"/>
      </w:pPr>
    </w:p>
    <w:p w:rsidR="004361A4" w:rsidRDefault="004361A4" w:rsidP="004361A4">
      <w:pPr>
        <w:pStyle w:val="a0"/>
      </w:pPr>
    </w:p>
    <w:p w:rsidR="004361A4" w:rsidRDefault="004361A4" w:rsidP="004361A4">
      <w:pPr>
        <w:pStyle w:val="a0"/>
      </w:pPr>
    </w:p>
    <w:p w:rsidR="004361A4" w:rsidRDefault="004361A4" w:rsidP="004361A4">
      <w:pPr>
        <w:pStyle w:val="a0"/>
      </w:pPr>
    </w:p>
    <w:p w:rsidR="004361A4" w:rsidRDefault="004361A4" w:rsidP="004361A4">
      <w:pPr>
        <w:pStyle w:val="a0"/>
      </w:pPr>
    </w:p>
    <w:p w:rsidR="004361A4" w:rsidRDefault="004361A4" w:rsidP="004361A4">
      <w:pPr>
        <w:pStyle w:val="a0"/>
      </w:pPr>
    </w:p>
    <w:p w:rsidR="004361A4" w:rsidRDefault="004361A4" w:rsidP="004361A4">
      <w:pPr>
        <w:pStyle w:val="a0"/>
      </w:pPr>
    </w:p>
    <w:p w:rsidR="004361A4" w:rsidRDefault="004361A4" w:rsidP="004361A4">
      <w:pPr>
        <w:pStyle w:val="a0"/>
      </w:pPr>
    </w:p>
    <w:p w:rsidR="004361A4" w:rsidRDefault="004361A4" w:rsidP="004361A4">
      <w:pPr>
        <w:pStyle w:val="a0"/>
      </w:pPr>
    </w:p>
    <w:p w:rsidR="004361A4" w:rsidRPr="004361A4" w:rsidRDefault="004361A4" w:rsidP="004361A4">
      <w:pPr>
        <w:pStyle w:val="a0"/>
      </w:pPr>
    </w:p>
    <w:p w:rsidR="00345A7C" w:rsidRPr="008D2C18" w:rsidRDefault="00345A7C" w:rsidP="00345A7C">
      <w:pPr>
        <w:autoSpaceDE w:val="0"/>
        <w:autoSpaceDN w:val="0"/>
        <w:adjustRightInd w:val="0"/>
        <w:spacing w:after="0" w:line="240" w:lineRule="auto"/>
        <w:jc w:val="right"/>
        <w:outlineLvl w:val="1"/>
        <w:rPr>
          <w:sz w:val="22"/>
        </w:rPr>
      </w:pPr>
      <w:r w:rsidRPr="008D2C18">
        <w:rPr>
          <w:sz w:val="22"/>
        </w:rPr>
        <w:lastRenderedPageBreak/>
        <w:t>Приложение № 2</w:t>
      </w:r>
    </w:p>
    <w:p w:rsidR="00345A7C" w:rsidRPr="008D2C18" w:rsidRDefault="00345A7C" w:rsidP="00345A7C">
      <w:pPr>
        <w:autoSpaceDE w:val="0"/>
        <w:autoSpaceDN w:val="0"/>
        <w:adjustRightInd w:val="0"/>
        <w:spacing w:after="0" w:line="240" w:lineRule="auto"/>
        <w:jc w:val="right"/>
        <w:rPr>
          <w:sz w:val="22"/>
        </w:rPr>
      </w:pPr>
      <w:r w:rsidRPr="008D2C18">
        <w:rPr>
          <w:sz w:val="22"/>
        </w:rPr>
        <w:t>к административному регламенту</w:t>
      </w:r>
    </w:p>
    <w:p w:rsidR="00345A7C" w:rsidRPr="008D2C18" w:rsidRDefault="00345A7C" w:rsidP="00345A7C">
      <w:pPr>
        <w:pStyle w:val="a0"/>
        <w:ind w:firstLine="709"/>
        <w:jc w:val="right"/>
        <w:rPr>
          <w:sz w:val="22"/>
        </w:rPr>
      </w:pPr>
      <w:r w:rsidRPr="008D2C18">
        <w:rPr>
          <w:sz w:val="22"/>
        </w:rPr>
        <w:t xml:space="preserve">департамента по охране объектов животного мира </w:t>
      </w:r>
    </w:p>
    <w:p w:rsidR="00345A7C" w:rsidRPr="008D2C18" w:rsidRDefault="00345A7C" w:rsidP="00345A7C">
      <w:pPr>
        <w:pStyle w:val="a0"/>
        <w:ind w:firstLine="709"/>
        <w:jc w:val="right"/>
        <w:rPr>
          <w:sz w:val="22"/>
        </w:rPr>
      </w:pPr>
      <w:r w:rsidRPr="008D2C18">
        <w:rPr>
          <w:sz w:val="22"/>
        </w:rPr>
        <w:t xml:space="preserve">Кемеровской области </w:t>
      </w:r>
    </w:p>
    <w:p w:rsidR="00345A7C" w:rsidRPr="008D2C18" w:rsidRDefault="00345A7C" w:rsidP="00345A7C">
      <w:pPr>
        <w:autoSpaceDE w:val="0"/>
        <w:autoSpaceDN w:val="0"/>
        <w:adjustRightInd w:val="0"/>
        <w:spacing w:after="0" w:line="240" w:lineRule="auto"/>
        <w:jc w:val="center"/>
        <w:rPr>
          <w:sz w:val="22"/>
        </w:rPr>
      </w:pPr>
      <w:r w:rsidRPr="008D2C18">
        <w:rPr>
          <w:sz w:val="22"/>
        </w:rPr>
        <w:t>БЛОК-СХЕМА</w:t>
      </w:r>
    </w:p>
    <w:p w:rsidR="00345A7C" w:rsidRPr="008D2C18" w:rsidRDefault="00345A7C" w:rsidP="00345A7C">
      <w:pPr>
        <w:pStyle w:val="a0"/>
        <w:jc w:val="center"/>
        <w:rPr>
          <w:sz w:val="22"/>
        </w:rPr>
      </w:pPr>
      <w:r w:rsidRPr="008D2C18">
        <w:rPr>
          <w:sz w:val="22"/>
        </w:rPr>
        <w:t xml:space="preserve">предоставления департаментом по охране объектов животного мира Кемеровской области </w:t>
      </w:r>
    </w:p>
    <w:p w:rsidR="00345A7C" w:rsidRPr="008D2C18" w:rsidRDefault="00345A7C" w:rsidP="00345A7C">
      <w:pPr>
        <w:pStyle w:val="a0"/>
        <w:jc w:val="center"/>
        <w:rPr>
          <w:sz w:val="22"/>
        </w:rPr>
      </w:pPr>
      <w:r w:rsidRPr="008D2C18">
        <w:rPr>
          <w:sz w:val="22"/>
        </w:rPr>
        <w:t>государственной услуги «Выдача разрешений</w:t>
      </w:r>
      <w:r w:rsidRPr="008D2C18">
        <w:rPr>
          <w:bCs/>
          <w:color w:val="000000"/>
          <w:sz w:val="22"/>
        </w:rPr>
        <w:t xml:space="preserve"> на добычу охотничьих ресурсов»</w:t>
      </w:r>
    </w:p>
    <w:p w:rsidR="00345A7C" w:rsidRPr="008D2C18" w:rsidRDefault="00345A7C" w:rsidP="00345A7C">
      <w:pPr>
        <w:pStyle w:val="ConsPlusNonformat"/>
        <w:widowControl/>
        <w:jc w:val="both"/>
        <w:rPr>
          <w:sz w:val="22"/>
          <w:szCs w:val="22"/>
        </w:rPr>
      </w:pPr>
      <w:r w:rsidRPr="008D2C18">
        <w:rPr>
          <w:sz w:val="22"/>
          <w:szCs w:val="22"/>
        </w:rPr>
        <w:t xml:space="preserve">                 </w:t>
      </w:r>
      <w:r>
        <w:rPr>
          <w:sz w:val="22"/>
          <w:szCs w:val="22"/>
        </w:rPr>
        <w:t xml:space="preserve">   </w:t>
      </w:r>
      <w:r w:rsidRPr="008D2C18">
        <w:rPr>
          <w:sz w:val="22"/>
          <w:szCs w:val="22"/>
        </w:rPr>
        <w:t>┌─────────────────────────</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 xml:space="preserve">│      Прием заявки, заявления </w:t>
      </w:r>
    </w:p>
    <w:p w:rsidR="00345A7C" w:rsidRPr="00FE6317" w:rsidRDefault="00345A7C" w:rsidP="00345A7C">
      <w:pPr>
        <w:pStyle w:val="ConsPlusNonformat"/>
        <w:widowControl/>
        <w:jc w:val="both"/>
        <w:rPr>
          <w:sz w:val="18"/>
          <w:szCs w:val="18"/>
        </w:rPr>
      </w:pPr>
      <w:r w:rsidRPr="00FE6317">
        <w:rPr>
          <w:sz w:val="18"/>
          <w:szCs w:val="18"/>
        </w:rPr>
        <w:t xml:space="preserve">                          и регистрация   документов   </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 xml:space="preserve"> </w:t>
      </w:r>
      <w:r>
        <w:rPr>
          <w:sz w:val="18"/>
          <w:szCs w:val="18"/>
        </w:rPr>
        <w:t xml:space="preserve"> </w:t>
      </w:r>
      <w:r w:rsidRPr="00FE6317">
        <w:rPr>
          <w:sz w:val="18"/>
          <w:szCs w:val="18"/>
        </w:rPr>
        <w:t xml:space="preserve">│                                   </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 xml:space="preserve"> </w:t>
      </w:r>
      <w:r>
        <w:rPr>
          <w:sz w:val="18"/>
          <w:szCs w:val="18"/>
        </w:rPr>
        <w:t xml:space="preserve">    </w:t>
      </w:r>
      <w:r w:rsidRPr="00FE6317">
        <w:rPr>
          <w:sz w:val="18"/>
          <w:szCs w:val="18"/>
        </w:rPr>
        <w:t>└──────────────┬──────────────</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 xml:space="preserve"> │</w:t>
      </w:r>
    </w:p>
    <w:p w:rsidR="00345A7C" w:rsidRPr="00FE6317" w:rsidRDefault="00345A7C" w:rsidP="00345A7C">
      <w:pPr>
        <w:pStyle w:val="ConsPlusNonformat"/>
        <w:widowControl/>
        <w:rPr>
          <w:sz w:val="18"/>
          <w:szCs w:val="18"/>
        </w:rPr>
      </w:pPr>
      <w:r w:rsidRPr="00FE6317">
        <w:rPr>
          <w:sz w:val="18"/>
          <w:szCs w:val="18"/>
        </w:rPr>
        <w:t xml:space="preserve">                                </w:t>
      </w:r>
      <w:r>
        <w:rPr>
          <w:sz w:val="18"/>
          <w:szCs w:val="18"/>
        </w:rPr>
        <w:t xml:space="preserve">         </w:t>
      </w:r>
      <w:r w:rsidRPr="00FE6317">
        <w:rPr>
          <w:sz w:val="18"/>
          <w:szCs w:val="18"/>
        </w:rPr>
        <w:t>\/</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         Рассмотрение документов</w:t>
      </w:r>
      <w:r>
        <w:rPr>
          <w:sz w:val="18"/>
          <w:szCs w:val="18"/>
        </w:rPr>
        <w:t xml:space="preserve">            </w:t>
      </w:r>
      <w:r w:rsidRPr="00FE6317">
        <w:rPr>
          <w:sz w:val="18"/>
          <w:szCs w:val="18"/>
        </w:rPr>
        <w:t>│</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w:t>
      </w:r>
    </w:p>
    <w:p w:rsidR="00345A7C" w:rsidRPr="00FE6317" w:rsidRDefault="00345A7C" w:rsidP="00345A7C">
      <w:pPr>
        <w:pStyle w:val="ConsPlusNonformat"/>
        <w:widowControl/>
        <w:jc w:val="both"/>
        <w:rPr>
          <w:sz w:val="18"/>
          <w:szCs w:val="18"/>
        </w:rPr>
      </w:pPr>
      <w:r w:rsidRPr="00FE6317">
        <w:rPr>
          <w:sz w:val="18"/>
          <w:szCs w:val="18"/>
        </w:rPr>
        <w:t xml:space="preserve">                              </w:t>
      </w:r>
      <w:r>
        <w:rPr>
          <w:sz w:val="18"/>
          <w:szCs w:val="18"/>
        </w:rPr>
        <w:t xml:space="preserve">  </w:t>
      </w:r>
      <w:r w:rsidRPr="00FE6317">
        <w:rPr>
          <w:sz w:val="18"/>
          <w:szCs w:val="18"/>
        </w:rPr>
        <w:t xml:space="preserve"> </w:t>
      </w:r>
      <w:r>
        <w:rPr>
          <w:sz w:val="18"/>
          <w:szCs w:val="18"/>
        </w:rPr>
        <w:t xml:space="preserve">    </w:t>
      </w:r>
      <w:r w:rsidRPr="00FE6317">
        <w:rPr>
          <w:sz w:val="18"/>
          <w:szCs w:val="18"/>
        </w:rPr>
        <w:t xml:space="preserve"> │</w:t>
      </w:r>
    </w:p>
    <w:p w:rsidR="00345A7C" w:rsidRPr="00FE6317" w:rsidRDefault="00345A7C" w:rsidP="00345A7C">
      <w:pPr>
        <w:pStyle w:val="ConsPlusNonformat"/>
        <w:widowControl/>
        <w:rPr>
          <w:sz w:val="18"/>
          <w:szCs w:val="18"/>
        </w:rPr>
      </w:pPr>
      <w:r w:rsidRPr="00FE6317">
        <w:rPr>
          <w:sz w:val="18"/>
          <w:szCs w:val="18"/>
        </w:rPr>
        <w:t xml:space="preserve">                                </w:t>
      </w:r>
      <w:r>
        <w:rPr>
          <w:sz w:val="18"/>
          <w:szCs w:val="18"/>
        </w:rPr>
        <w:t xml:space="preserve">         </w:t>
      </w:r>
      <w:r w:rsidRPr="00FE6317">
        <w:rPr>
          <w:sz w:val="18"/>
          <w:szCs w:val="18"/>
        </w:rPr>
        <w:t>\/</w:t>
      </w:r>
    </w:p>
    <w:p w:rsidR="00345A7C" w:rsidRPr="00FE6317" w:rsidRDefault="00345A7C" w:rsidP="00345A7C">
      <w:pPr>
        <w:pStyle w:val="ConsPlusNonformat"/>
        <w:widowControl/>
        <w:jc w:val="both"/>
        <w:rPr>
          <w:sz w:val="18"/>
          <w:szCs w:val="18"/>
        </w:rPr>
      </w:pPr>
      <w:r w:rsidRPr="00FE6317">
        <w:rPr>
          <w:sz w:val="18"/>
          <w:szCs w:val="18"/>
        </w:rPr>
        <w:t xml:space="preserve">                       ┌──────────────/\────────────────┐</w:t>
      </w:r>
    </w:p>
    <w:p w:rsidR="00345A7C" w:rsidRPr="00FE6317" w:rsidRDefault="00345A7C" w:rsidP="00345A7C">
      <w:pPr>
        <w:pStyle w:val="ConsPlusNonformat"/>
        <w:widowControl/>
        <w:jc w:val="both"/>
        <w:rPr>
          <w:sz w:val="18"/>
          <w:szCs w:val="18"/>
        </w:rPr>
      </w:pPr>
      <w:r w:rsidRPr="00FE6317">
        <w:rPr>
          <w:sz w:val="18"/>
          <w:szCs w:val="18"/>
        </w:rPr>
        <w:t xml:space="preserve">                </w:t>
      </w:r>
      <w:proofErr w:type="gramStart"/>
      <w:r w:rsidRPr="00FE6317">
        <w:rPr>
          <w:sz w:val="18"/>
          <w:szCs w:val="18"/>
        </w:rPr>
        <w:t>нет</w:t>
      </w:r>
      <w:proofErr w:type="gramEnd"/>
      <w:r w:rsidRPr="00FE6317">
        <w:rPr>
          <w:sz w:val="18"/>
          <w:szCs w:val="18"/>
        </w:rPr>
        <w:t xml:space="preserve">    │   Наличие условий для отказа   │  да</w:t>
      </w:r>
    </w:p>
    <w:p w:rsidR="00345A7C" w:rsidRPr="00FE6317" w:rsidRDefault="00345A7C" w:rsidP="00345A7C">
      <w:pPr>
        <w:pStyle w:val="ConsPlusNonformat"/>
        <w:widowControl/>
        <w:jc w:val="both"/>
        <w:rPr>
          <w:sz w:val="18"/>
          <w:szCs w:val="18"/>
        </w:rPr>
      </w:pPr>
      <w:r w:rsidRPr="00FE6317">
        <w:rPr>
          <w:sz w:val="18"/>
          <w:szCs w:val="18"/>
        </w:rPr>
        <w:t xml:space="preserve">               ┌──────&lt; в предоставлении </w:t>
      </w:r>
      <w:proofErr w:type="gramStart"/>
      <w:r w:rsidRPr="00FE6317">
        <w:rPr>
          <w:sz w:val="18"/>
          <w:szCs w:val="18"/>
        </w:rPr>
        <w:t>государственной</w:t>
      </w:r>
      <w:proofErr w:type="gramEnd"/>
      <w:r w:rsidRPr="00FE6317">
        <w:rPr>
          <w:sz w:val="18"/>
          <w:szCs w:val="18"/>
        </w:rPr>
        <w:t xml:space="preserve"> &gt;────┐</w:t>
      </w:r>
    </w:p>
    <w:p w:rsidR="00345A7C" w:rsidRPr="00FE6317" w:rsidRDefault="00345A7C" w:rsidP="00345A7C">
      <w:pPr>
        <w:pStyle w:val="ConsPlusNonformat"/>
        <w:widowControl/>
        <w:jc w:val="both"/>
        <w:rPr>
          <w:sz w:val="18"/>
          <w:szCs w:val="18"/>
        </w:rPr>
      </w:pPr>
      <w:r w:rsidRPr="00FE6317">
        <w:rPr>
          <w:sz w:val="18"/>
          <w:szCs w:val="18"/>
        </w:rPr>
        <w:t xml:space="preserve">               │       </w:t>
      </w:r>
      <w:proofErr w:type="spellStart"/>
      <w:r w:rsidRPr="00FE6317">
        <w:rPr>
          <w:sz w:val="18"/>
          <w:szCs w:val="18"/>
        </w:rPr>
        <w:t>│</w:t>
      </w:r>
      <w:proofErr w:type="spellEnd"/>
      <w:r w:rsidRPr="00FE6317">
        <w:rPr>
          <w:sz w:val="18"/>
          <w:szCs w:val="18"/>
        </w:rPr>
        <w:t xml:space="preserve">            услуги              │     </w:t>
      </w:r>
      <w:proofErr w:type="spellStart"/>
      <w:r w:rsidRPr="00FE6317">
        <w:rPr>
          <w:sz w:val="18"/>
          <w:szCs w:val="18"/>
        </w:rPr>
        <w:t>│</w:t>
      </w:r>
      <w:proofErr w:type="spellEnd"/>
    </w:p>
    <w:p w:rsidR="00345A7C" w:rsidRPr="00FE6317" w:rsidRDefault="00345A7C" w:rsidP="00345A7C">
      <w:pPr>
        <w:pStyle w:val="ConsPlusNonformat"/>
        <w:widowControl/>
        <w:jc w:val="both"/>
        <w:rPr>
          <w:sz w:val="18"/>
          <w:szCs w:val="18"/>
        </w:rPr>
      </w:pPr>
      <w:r w:rsidRPr="00FE6317">
        <w:rPr>
          <w:sz w:val="18"/>
          <w:szCs w:val="18"/>
        </w:rPr>
        <w:t xml:space="preserve">               │       └──────────────\/────────────────┘     │</w:t>
      </w:r>
    </w:p>
    <w:p w:rsidR="00345A7C" w:rsidRPr="00FE6317" w:rsidRDefault="00345A7C" w:rsidP="00345A7C">
      <w:pPr>
        <w:pStyle w:val="ConsPlusNonformat"/>
        <w:widowControl/>
        <w:jc w:val="both"/>
        <w:rPr>
          <w:sz w:val="18"/>
          <w:szCs w:val="18"/>
        </w:rPr>
      </w:pPr>
      <w:r w:rsidRPr="00FE6317">
        <w:rPr>
          <w:sz w:val="18"/>
          <w:szCs w:val="18"/>
        </w:rPr>
        <w:t xml:space="preserve">               │                                              </w:t>
      </w:r>
      <w:proofErr w:type="spellStart"/>
      <w:r w:rsidRPr="00FE6317">
        <w:rPr>
          <w:sz w:val="18"/>
          <w:szCs w:val="18"/>
        </w:rPr>
        <w:t>│</w:t>
      </w:r>
      <w:proofErr w:type="spellEnd"/>
    </w:p>
    <w:p w:rsidR="00345A7C" w:rsidRPr="00FE6317" w:rsidRDefault="00345A7C" w:rsidP="00345A7C">
      <w:pPr>
        <w:pStyle w:val="ConsPlusNonformat"/>
        <w:widowControl/>
        <w:rPr>
          <w:sz w:val="18"/>
          <w:szCs w:val="18"/>
        </w:rPr>
      </w:pPr>
      <w:r w:rsidRPr="00FE6317">
        <w:rPr>
          <w:sz w:val="18"/>
          <w:szCs w:val="18"/>
        </w:rPr>
        <w:t xml:space="preserve">                \/                                                 \/</w:t>
      </w:r>
    </w:p>
    <w:p w:rsidR="00345A7C" w:rsidRPr="00FE6317" w:rsidRDefault="00345A7C" w:rsidP="00345A7C">
      <w:pPr>
        <w:pStyle w:val="ConsPlusNonformat"/>
        <w:widowControl/>
        <w:jc w:val="both"/>
        <w:rPr>
          <w:sz w:val="18"/>
          <w:szCs w:val="18"/>
        </w:rPr>
      </w:pPr>
      <w:r w:rsidRPr="00FE6317">
        <w:rPr>
          <w:sz w:val="18"/>
          <w:szCs w:val="18"/>
        </w:rPr>
        <w:t xml:space="preserve">  (----------------------------)                   ┌──────────────────────┐</w:t>
      </w:r>
    </w:p>
    <w:p w:rsidR="00345A7C" w:rsidRPr="00FE6317" w:rsidRDefault="00345A7C" w:rsidP="00345A7C">
      <w:pPr>
        <w:pStyle w:val="ConsPlusNonformat"/>
        <w:widowControl/>
        <w:jc w:val="both"/>
        <w:rPr>
          <w:sz w:val="18"/>
          <w:szCs w:val="18"/>
        </w:rPr>
      </w:pPr>
      <w:r w:rsidRPr="00FE6317">
        <w:rPr>
          <w:sz w:val="18"/>
          <w:szCs w:val="18"/>
        </w:rPr>
        <w:t xml:space="preserve">  </w:t>
      </w:r>
      <w:proofErr w:type="gramStart"/>
      <w:r w:rsidRPr="00FE6317">
        <w:rPr>
          <w:sz w:val="18"/>
          <w:szCs w:val="18"/>
        </w:rPr>
        <w:t>(Предоставление бланков,</w:t>
      </w:r>
      <w:proofErr w:type="gramEnd"/>
    </w:p>
    <w:p w:rsidR="00345A7C" w:rsidRPr="00FE6317" w:rsidRDefault="00345A7C" w:rsidP="00345A7C">
      <w:pPr>
        <w:pStyle w:val="ConsPlusNonformat"/>
        <w:widowControl/>
        <w:jc w:val="both"/>
        <w:rPr>
          <w:sz w:val="18"/>
          <w:szCs w:val="18"/>
        </w:rPr>
      </w:pPr>
      <w:r w:rsidRPr="00FE6317">
        <w:rPr>
          <w:sz w:val="18"/>
          <w:szCs w:val="18"/>
        </w:rPr>
        <w:t xml:space="preserve">   оформление разрешения</w:t>
      </w:r>
      <w:proofErr w:type="gramStart"/>
      <w:r w:rsidRPr="00FE6317">
        <w:rPr>
          <w:sz w:val="18"/>
          <w:szCs w:val="18"/>
        </w:rPr>
        <w:t xml:space="preserve">       )</w:t>
      </w:r>
      <w:proofErr w:type="gramEnd"/>
      <w:r w:rsidRPr="00FE6317">
        <w:rPr>
          <w:sz w:val="18"/>
          <w:szCs w:val="18"/>
        </w:rPr>
        <w:t xml:space="preserve">                   </w:t>
      </w:r>
      <w:proofErr w:type="spellStart"/>
      <w:r w:rsidRPr="00FE6317">
        <w:rPr>
          <w:sz w:val="18"/>
          <w:szCs w:val="18"/>
        </w:rPr>
        <w:t>│Отказ</w:t>
      </w:r>
      <w:proofErr w:type="spellEnd"/>
      <w:r w:rsidRPr="00FE6317">
        <w:rPr>
          <w:sz w:val="18"/>
          <w:szCs w:val="18"/>
        </w:rPr>
        <w:t xml:space="preserve"> в </w:t>
      </w:r>
      <w:proofErr w:type="spellStart"/>
      <w:r w:rsidRPr="00FE6317">
        <w:rPr>
          <w:sz w:val="18"/>
          <w:szCs w:val="18"/>
        </w:rPr>
        <w:t>предоставлении│</w:t>
      </w:r>
      <w:proofErr w:type="spellEnd"/>
    </w:p>
    <w:p w:rsidR="00345A7C" w:rsidRPr="00FE6317" w:rsidRDefault="00345A7C" w:rsidP="00345A7C">
      <w:pPr>
        <w:pStyle w:val="ConsPlusNonformat"/>
        <w:widowControl/>
        <w:jc w:val="both"/>
        <w:rPr>
          <w:sz w:val="18"/>
          <w:szCs w:val="18"/>
        </w:rPr>
      </w:pPr>
      <w:r w:rsidRPr="00FE6317">
        <w:rPr>
          <w:sz w:val="18"/>
          <w:szCs w:val="18"/>
        </w:rPr>
        <w:t xml:space="preserve">  (----------------------------)                   </w:t>
      </w:r>
      <w:proofErr w:type="spellStart"/>
      <w:r w:rsidRPr="00FE6317">
        <w:rPr>
          <w:sz w:val="18"/>
          <w:szCs w:val="18"/>
        </w:rPr>
        <w:t>│государственной</w:t>
      </w:r>
      <w:proofErr w:type="spellEnd"/>
      <w:r w:rsidRPr="00FE6317">
        <w:rPr>
          <w:sz w:val="18"/>
          <w:szCs w:val="18"/>
        </w:rPr>
        <w:t xml:space="preserve"> </w:t>
      </w:r>
      <w:proofErr w:type="spellStart"/>
      <w:r w:rsidRPr="00FE6317">
        <w:rPr>
          <w:sz w:val="18"/>
          <w:szCs w:val="18"/>
        </w:rPr>
        <w:t>услуги│</w:t>
      </w:r>
      <w:proofErr w:type="spellEnd"/>
    </w:p>
    <w:p w:rsidR="00345A7C" w:rsidRDefault="00345A7C" w:rsidP="00345A7C">
      <w:pPr>
        <w:pStyle w:val="ConsPlusNonformat"/>
        <w:widowControl/>
        <w:jc w:val="both"/>
        <w:rPr>
          <w:sz w:val="18"/>
          <w:szCs w:val="18"/>
        </w:rPr>
      </w:pPr>
      <w:r w:rsidRPr="00FE6317">
        <w:rPr>
          <w:sz w:val="18"/>
          <w:szCs w:val="18"/>
        </w:rPr>
        <w:t xml:space="preserve">                                                   └──────────────────────┘</w:t>
      </w:r>
    </w:p>
    <w:p w:rsidR="00345A7C" w:rsidRPr="00FE6317" w:rsidRDefault="00345A7C" w:rsidP="00345A7C">
      <w:pPr>
        <w:pStyle w:val="ConsPlusNonformat"/>
        <w:widowControl/>
        <w:rPr>
          <w:sz w:val="18"/>
          <w:szCs w:val="18"/>
        </w:rPr>
      </w:pPr>
      <w:r w:rsidRPr="00FE6317">
        <w:rPr>
          <w:sz w:val="18"/>
          <w:szCs w:val="18"/>
        </w:rPr>
        <w:t>где:</w:t>
      </w:r>
    </w:p>
    <w:p w:rsidR="00345A7C" w:rsidRPr="00FE6317" w:rsidRDefault="00345A7C" w:rsidP="00345A7C">
      <w:pPr>
        <w:pStyle w:val="ConsPlusNonformat"/>
        <w:widowControl/>
        <w:rPr>
          <w:sz w:val="18"/>
          <w:szCs w:val="18"/>
        </w:rPr>
      </w:pPr>
      <w:r w:rsidRPr="00FE6317">
        <w:rPr>
          <w:sz w:val="18"/>
          <w:szCs w:val="18"/>
        </w:rPr>
        <w:t>(----------------)      - начало и завершение административной процедуры;</w:t>
      </w:r>
    </w:p>
    <w:p w:rsidR="00345A7C" w:rsidRPr="00FE6317" w:rsidRDefault="00345A7C" w:rsidP="00345A7C">
      <w:pPr>
        <w:pStyle w:val="ConsPlusNonformat"/>
        <w:widowControl/>
        <w:rPr>
          <w:sz w:val="18"/>
          <w:szCs w:val="18"/>
        </w:rPr>
      </w:pPr>
      <w:r w:rsidRPr="00FE6317">
        <w:rPr>
          <w:sz w:val="18"/>
          <w:szCs w:val="18"/>
        </w:rPr>
        <w:t>(                )</w:t>
      </w:r>
    </w:p>
    <w:p w:rsidR="00345A7C" w:rsidRPr="00FE6317" w:rsidRDefault="00345A7C" w:rsidP="00345A7C">
      <w:pPr>
        <w:pStyle w:val="ConsPlusNonformat"/>
        <w:widowControl/>
        <w:rPr>
          <w:sz w:val="18"/>
          <w:szCs w:val="18"/>
        </w:rPr>
      </w:pPr>
      <w:r w:rsidRPr="00FE6317">
        <w:rPr>
          <w:sz w:val="18"/>
          <w:szCs w:val="18"/>
        </w:rPr>
        <w:t>(----------------)</w:t>
      </w:r>
    </w:p>
    <w:p w:rsidR="00345A7C" w:rsidRPr="00FE6317" w:rsidRDefault="00345A7C" w:rsidP="00345A7C">
      <w:pPr>
        <w:pStyle w:val="ConsPlusNonformat"/>
        <w:widowControl/>
        <w:rPr>
          <w:sz w:val="18"/>
          <w:szCs w:val="18"/>
        </w:rPr>
      </w:pPr>
      <w:r w:rsidRPr="00FE6317">
        <w:rPr>
          <w:sz w:val="18"/>
          <w:szCs w:val="18"/>
        </w:rPr>
        <w:t>-----------------&gt;      - элемент связи, показывающий последовательность</w:t>
      </w:r>
    </w:p>
    <w:p w:rsidR="00345A7C" w:rsidRPr="00FE6317" w:rsidRDefault="00345A7C" w:rsidP="00345A7C">
      <w:pPr>
        <w:pStyle w:val="ConsPlusNonformat"/>
        <w:widowControl/>
        <w:rPr>
          <w:sz w:val="18"/>
          <w:szCs w:val="18"/>
        </w:rPr>
      </w:pPr>
      <w:r w:rsidRPr="00FE6317">
        <w:rPr>
          <w:sz w:val="18"/>
          <w:szCs w:val="18"/>
        </w:rPr>
        <w:t xml:space="preserve">                          действий;</w:t>
      </w:r>
    </w:p>
    <w:p w:rsidR="00345A7C" w:rsidRPr="00FE6317" w:rsidRDefault="00345A7C" w:rsidP="00345A7C">
      <w:pPr>
        <w:pStyle w:val="ConsPlusNonformat"/>
        <w:widowControl/>
        <w:jc w:val="both"/>
        <w:rPr>
          <w:sz w:val="18"/>
          <w:szCs w:val="18"/>
        </w:rPr>
      </w:pPr>
      <w:r w:rsidRPr="00FE6317">
        <w:rPr>
          <w:sz w:val="18"/>
          <w:szCs w:val="18"/>
        </w:rPr>
        <w:t>┌────────────────┐      - операция, действие</w:t>
      </w:r>
    </w:p>
    <w:p w:rsidR="00345A7C" w:rsidRPr="00FE6317" w:rsidRDefault="00345A7C" w:rsidP="00345A7C">
      <w:pPr>
        <w:pStyle w:val="ConsPlusNonformat"/>
        <w:widowControl/>
        <w:jc w:val="both"/>
        <w:rPr>
          <w:sz w:val="18"/>
          <w:szCs w:val="18"/>
        </w:rPr>
      </w:pPr>
      <w:r w:rsidRPr="00FE6317">
        <w:rPr>
          <w:sz w:val="18"/>
          <w:szCs w:val="18"/>
        </w:rPr>
        <w:t xml:space="preserve">│                </w:t>
      </w:r>
      <w:proofErr w:type="spellStart"/>
      <w:r w:rsidRPr="00FE6317">
        <w:rPr>
          <w:sz w:val="18"/>
          <w:szCs w:val="18"/>
        </w:rPr>
        <w:t>│</w:t>
      </w:r>
      <w:proofErr w:type="spellEnd"/>
    </w:p>
    <w:p w:rsidR="00345A7C" w:rsidRPr="00FE6317" w:rsidRDefault="00345A7C" w:rsidP="00345A7C">
      <w:pPr>
        <w:pStyle w:val="ConsPlusNonformat"/>
        <w:widowControl/>
        <w:jc w:val="both"/>
        <w:rPr>
          <w:sz w:val="18"/>
          <w:szCs w:val="18"/>
        </w:rPr>
      </w:pPr>
      <w:r w:rsidRPr="00FE6317">
        <w:rPr>
          <w:sz w:val="18"/>
          <w:szCs w:val="18"/>
        </w:rPr>
        <w:t>└────────────────┘</w:t>
      </w:r>
    </w:p>
    <w:p w:rsidR="00345A7C" w:rsidRPr="00FE6317" w:rsidRDefault="00345A7C" w:rsidP="00345A7C">
      <w:pPr>
        <w:pStyle w:val="ConsPlusNonformat"/>
        <w:widowControl/>
        <w:jc w:val="both"/>
        <w:rPr>
          <w:sz w:val="18"/>
          <w:szCs w:val="18"/>
        </w:rPr>
      </w:pPr>
      <w:r w:rsidRPr="00FE6317">
        <w:rPr>
          <w:sz w:val="18"/>
          <w:szCs w:val="18"/>
        </w:rPr>
        <w:t xml:space="preserve"> ┌──────/\───────┐</w:t>
      </w:r>
    </w:p>
    <w:p w:rsidR="00345A7C" w:rsidRPr="00FE6317" w:rsidRDefault="00345A7C" w:rsidP="00345A7C">
      <w:pPr>
        <w:pStyle w:val="ConsPlusNonformat"/>
        <w:widowControl/>
        <w:rPr>
          <w:sz w:val="18"/>
          <w:szCs w:val="18"/>
        </w:rPr>
      </w:pPr>
      <w:r w:rsidRPr="00FE6317">
        <w:rPr>
          <w:sz w:val="18"/>
          <w:szCs w:val="18"/>
        </w:rPr>
        <w:t>&lt;                 &gt;    - ситуация выбора, принятие решения</w:t>
      </w:r>
    </w:p>
    <w:p w:rsidR="009303AA" w:rsidRDefault="009303AA"/>
    <w:sectPr w:rsidR="009303AA" w:rsidSect="00C25459">
      <w:pgSz w:w="11906" w:h="16838"/>
      <w:pgMar w:top="709" w:right="851" w:bottom="709"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compat/>
  <w:rsids>
    <w:rsidRoot w:val="00345A7C"/>
    <w:rsid w:val="000001C7"/>
    <w:rsid w:val="0000020D"/>
    <w:rsid w:val="000003D8"/>
    <w:rsid w:val="00001214"/>
    <w:rsid w:val="00001478"/>
    <w:rsid w:val="00001AD7"/>
    <w:rsid w:val="00001CC5"/>
    <w:rsid w:val="00002338"/>
    <w:rsid w:val="0000253F"/>
    <w:rsid w:val="00002671"/>
    <w:rsid w:val="00002DE8"/>
    <w:rsid w:val="00003792"/>
    <w:rsid w:val="000044B8"/>
    <w:rsid w:val="000049E7"/>
    <w:rsid w:val="00005693"/>
    <w:rsid w:val="00005879"/>
    <w:rsid w:val="00005B62"/>
    <w:rsid w:val="00005C83"/>
    <w:rsid w:val="00006428"/>
    <w:rsid w:val="00006B82"/>
    <w:rsid w:val="00006BFA"/>
    <w:rsid w:val="00006C5F"/>
    <w:rsid w:val="00006E3E"/>
    <w:rsid w:val="0000736E"/>
    <w:rsid w:val="0000760B"/>
    <w:rsid w:val="00007693"/>
    <w:rsid w:val="00007870"/>
    <w:rsid w:val="00007918"/>
    <w:rsid w:val="00007CCB"/>
    <w:rsid w:val="0001015F"/>
    <w:rsid w:val="000113B4"/>
    <w:rsid w:val="00012FAD"/>
    <w:rsid w:val="000130BF"/>
    <w:rsid w:val="00013320"/>
    <w:rsid w:val="0001347A"/>
    <w:rsid w:val="0001373A"/>
    <w:rsid w:val="0001393A"/>
    <w:rsid w:val="00013F89"/>
    <w:rsid w:val="0001453A"/>
    <w:rsid w:val="000148A5"/>
    <w:rsid w:val="00014C8A"/>
    <w:rsid w:val="00015912"/>
    <w:rsid w:val="00015FFF"/>
    <w:rsid w:val="000161FF"/>
    <w:rsid w:val="000165DB"/>
    <w:rsid w:val="00016992"/>
    <w:rsid w:val="0001716C"/>
    <w:rsid w:val="0001763B"/>
    <w:rsid w:val="0001789B"/>
    <w:rsid w:val="00017CA0"/>
    <w:rsid w:val="00020815"/>
    <w:rsid w:val="00020BEA"/>
    <w:rsid w:val="00020D2A"/>
    <w:rsid w:val="00021A78"/>
    <w:rsid w:val="0002291D"/>
    <w:rsid w:val="00022DB2"/>
    <w:rsid w:val="00024B18"/>
    <w:rsid w:val="00025376"/>
    <w:rsid w:val="000255C8"/>
    <w:rsid w:val="000255E8"/>
    <w:rsid w:val="000264F6"/>
    <w:rsid w:val="00026A51"/>
    <w:rsid w:val="00026A69"/>
    <w:rsid w:val="000275BF"/>
    <w:rsid w:val="00027BEE"/>
    <w:rsid w:val="00027E47"/>
    <w:rsid w:val="000300C5"/>
    <w:rsid w:val="0003053D"/>
    <w:rsid w:val="00030665"/>
    <w:rsid w:val="00030763"/>
    <w:rsid w:val="0003088E"/>
    <w:rsid w:val="00030B23"/>
    <w:rsid w:val="00031A22"/>
    <w:rsid w:val="000320E6"/>
    <w:rsid w:val="00033391"/>
    <w:rsid w:val="0003347B"/>
    <w:rsid w:val="00033562"/>
    <w:rsid w:val="000336B0"/>
    <w:rsid w:val="00033D43"/>
    <w:rsid w:val="00033DE4"/>
    <w:rsid w:val="000346D6"/>
    <w:rsid w:val="000347D9"/>
    <w:rsid w:val="00034C49"/>
    <w:rsid w:val="00035076"/>
    <w:rsid w:val="00037CDC"/>
    <w:rsid w:val="00040896"/>
    <w:rsid w:val="00040A0B"/>
    <w:rsid w:val="00040DD3"/>
    <w:rsid w:val="00040E79"/>
    <w:rsid w:val="00041232"/>
    <w:rsid w:val="00041D12"/>
    <w:rsid w:val="00041DD8"/>
    <w:rsid w:val="00041F74"/>
    <w:rsid w:val="000429AF"/>
    <w:rsid w:val="00042D08"/>
    <w:rsid w:val="0004300E"/>
    <w:rsid w:val="000430C6"/>
    <w:rsid w:val="000436B0"/>
    <w:rsid w:val="00043CBC"/>
    <w:rsid w:val="00043FC2"/>
    <w:rsid w:val="00044104"/>
    <w:rsid w:val="000445EB"/>
    <w:rsid w:val="00044696"/>
    <w:rsid w:val="00044ADA"/>
    <w:rsid w:val="00045052"/>
    <w:rsid w:val="000451DB"/>
    <w:rsid w:val="00045805"/>
    <w:rsid w:val="00045C70"/>
    <w:rsid w:val="00045E62"/>
    <w:rsid w:val="00046067"/>
    <w:rsid w:val="000461F0"/>
    <w:rsid w:val="0004649F"/>
    <w:rsid w:val="00046668"/>
    <w:rsid w:val="000467B3"/>
    <w:rsid w:val="00046EF8"/>
    <w:rsid w:val="00047395"/>
    <w:rsid w:val="00047ED0"/>
    <w:rsid w:val="00050010"/>
    <w:rsid w:val="00050467"/>
    <w:rsid w:val="00050648"/>
    <w:rsid w:val="00050885"/>
    <w:rsid w:val="00050A8B"/>
    <w:rsid w:val="00050E7F"/>
    <w:rsid w:val="00051211"/>
    <w:rsid w:val="00051271"/>
    <w:rsid w:val="00051EE1"/>
    <w:rsid w:val="000521CE"/>
    <w:rsid w:val="00052311"/>
    <w:rsid w:val="000527B2"/>
    <w:rsid w:val="00052BF6"/>
    <w:rsid w:val="000532B3"/>
    <w:rsid w:val="00053335"/>
    <w:rsid w:val="000537DD"/>
    <w:rsid w:val="00054306"/>
    <w:rsid w:val="00054B44"/>
    <w:rsid w:val="00054C0C"/>
    <w:rsid w:val="00054CA4"/>
    <w:rsid w:val="000551E5"/>
    <w:rsid w:val="00055561"/>
    <w:rsid w:val="00055832"/>
    <w:rsid w:val="00055CA6"/>
    <w:rsid w:val="00055EE4"/>
    <w:rsid w:val="00056009"/>
    <w:rsid w:val="00056381"/>
    <w:rsid w:val="000565BB"/>
    <w:rsid w:val="0005682E"/>
    <w:rsid w:val="00056AAB"/>
    <w:rsid w:val="00056D11"/>
    <w:rsid w:val="00057067"/>
    <w:rsid w:val="00057451"/>
    <w:rsid w:val="00057922"/>
    <w:rsid w:val="000600A4"/>
    <w:rsid w:val="0006288A"/>
    <w:rsid w:val="000629E1"/>
    <w:rsid w:val="00062E42"/>
    <w:rsid w:val="00062EB8"/>
    <w:rsid w:val="00063391"/>
    <w:rsid w:val="0006412D"/>
    <w:rsid w:val="00064EE2"/>
    <w:rsid w:val="000654E6"/>
    <w:rsid w:val="000656C7"/>
    <w:rsid w:val="000659B4"/>
    <w:rsid w:val="00066294"/>
    <w:rsid w:val="00067123"/>
    <w:rsid w:val="0006761F"/>
    <w:rsid w:val="0007014A"/>
    <w:rsid w:val="00070351"/>
    <w:rsid w:val="00070846"/>
    <w:rsid w:val="000710C9"/>
    <w:rsid w:val="00071234"/>
    <w:rsid w:val="00071999"/>
    <w:rsid w:val="00071C23"/>
    <w:rsid w:val="00072510"/>
    <w:rsid w:val="00072788"/>
    <w:rsid w:val="00072B93"/>
    <w:rsid w:val="00073186"/>
    <w:rsid w:val="0007443C"/>
    <w:rsid w:val="000749FF"/>
    <w:rsid w:val="00074E4F"/>
    <w:rsid w:val="00075D9F"/>
    <w:rsid w:val="00075DEE"/>
    <w:rsid w:val="000761D7"/>
    <w:rsid w:val="000771AC"/>
    <w:rsid w:val="000802B2"/>
    <w:rsid w:val="000806FA"/>
    <w:rsid w:val="0008084B"/>
    <w:rsid w:val="00080915"/>
    <w:rsid w:val="00081201"/>
    <w:rsid w:val="00081546"/>
    <w:rsid w:val="000816AE"/>
    <w:rsid w:val="000817DE"/>
    <w:rsid w:val="0008315E"/>
    <w:rsid w:val="00083E17"/>
    <w:rsid w:val="00083E6B"/>
    <w:rsid w:val="00084A49"/>
    <w:rsid w:val="00084CA2"/>
    <w:rsid w:val="00084D30"/>
    <w:rsid w:val="000850AC"/>
    <w:rsid w:val="000852DF"/>
    <w:rsid w:val="00085D6F"/>
    <w:rsid w:val="00085EA6"/>
    <w:rsid w:val="000860DF"/>
    <w:rsid w:val="00086150"/>
    <w:rsid w:val="0008697D"/>
    <w:rsid w:val="00087162"/>
    <w:rsid w:val="000872B8"/>
    <w:rsid w:val="00087636"/>
    <w:rsid w:val="000901D4"/>
    <w:rsid w:val="00090210"/>
    <w:rsid w:val="000906BC"/>
    <w:rsid w:val="000909DD"/>
    <w:rsid w:val="00090A81"/>
    <w:rsid w:val="00090F3D"/>
    <w:rsid w:val="000914A2"/>
    <w:rsid w:val="00091858"/>
    <w:rsid w:val="00092045"/>
    <w:rsid w:val="0009270D"/>
    <w:rsid w:val="00092B67"/>
    <w:rsid w:val="00092DA1"/>
    <w:rsid w:val="00093695"/>
    <w:rsid w:val="00093DDD"/>
    <w:rsid w:val="00093E97"/>
    <w:rsid w:val="00093EB7"/>
    <w:rsid w:val="00094126"/>
    <w:rsid w:val="00094C4C"/>
    <w:rsid w:val="00094D08"/>
    <w:rsid w:val="0009501C"/>
    <w:rsid w:val="0009581D"/>
    <w:rsid w:val="0009642D"/>
    <w:rsid w:val="00096479"/>
    <w:rsid w:val="000969FE"/>
    <w:rsid w:val="0009712B"/>
    <w:rsid w:val="000972A5"/>
    <w:rsid w:val="00097408"/>
    <w:rsid w:val="00097AD4"/>
    <w:rsid w:val="00097BE6"/>
    <w:rsid w:val="00097C24"/>
    <w:rsid w:val="00097E67"/>
    <w:rsid w:val="000A04DA"/>
    <w:rsid w:val="000A0C5C"/>
    <w:rsid w:val="000A0D5E"/>
    <w:rsid w:val="000A19B0"/>
    <w:rsid w:val="000A1A84"/>
    <w:rsid w:val="000A2359"/>
    <w:rsid w:val="000A29CC"/>
    <w:rsid w:val="000A3299"/>
    <w:rsid w:val="000A3710"/>
    <w:rsid w:val="000A3D19"/>
    <w:rsid w:val="000A42B3"/>
    <w:rsid w:val="000A48BC"/>
    <w:rsid w:val="000A4908"/>
    <w:rsid w:val="000A525B"/>
    <w:rsid w:val="000A5F7B"/>
    <w:rsid w:val="000A646B"/>
    <w:rsid w:val="000A6505"/>
    <w:rsid w:val="000A6EAA"/>
    <w:rsid w:val="000A6EF7"/>
    <w:rsid w:val="000A7DCB"/>
    <w:rsid w:val="000B0277"/>
    <w:rsid w:val="000B09DE"/>
    <w:rsid w:val="000B1131"/>
    <w:rsid w:val="000B1E93"/>
    <w:rsid w:val="000B258A"/>
    <w:rsid w:val="000B2E2D"/>
    <w:rsid w:val="000B36E1"/>
    <w:rsid w:val="000B3A95"/>
    <w:rsid w:val="000B3C86"/>
    <w:rsid w:val="000B4185"/>
    <w:rsid w:val="000B4361"/>
    <w:rsid w:val="000B4549"/>
    <w:rsid w:val="000B4A3C"/>
    <w:rsid w:val="000B5415"/>
    <w:rsid w:val="000B574D"/>
    <w:rsid w:val="000B599F"/>
    <w:rsid w:val="000B5C79"/>
    <w:rsid w:val="000B63B6"/>
    <w:rsid w:val="000B681D"/>
    <w:rsid w:val="000B70CD"/>
    <w:rsid w:val="000B7404"/>
    <w:rsid w:val="000B771F"/>
    <w:rsid w:val="000B7F2C"/>
    <w:rsid w:val="000C05D3"/>
    <w:rsid w:val="000C0F43"/>
    <w:rsid w:val="000C1261"/>
    <w:rsid w:val="000C15F8"/>
    <w:rsid w:val="000C1A2B"/>
    <w:rsid w:val="000C2363"/>
    <w:rsid w:val="000C2E8B"/>
    <w:rsid w:val="000C3442"/>
    <w:rsid w:val="000C3842"/>
    <w:rsid w:val="000C3864"/>
    <w:rsid w:val="000C3D12"/>
    <w:rsid w:val="000C3DA6"/>
    <w:rsid w:val="000C3F68"/>
    <w:rsid w:val="000C43F8"/>
    <w:rsid w:val="000C495C"/>
    <w:rsid w:val="000C49E4"/>
    <w:rsid w:val="000C4F02"/>
    <w:rsid w:val="000C4F0D"/>
    <w:rsid w:val="000C51DB"/>
    <w:rsid w:val="000C52AD"/>
    <w:rsid w:val="000C5B6F"/>
    <w:rsid w:val="000C5FCF"/>
    <w:rsid w:val="000C6926"/>
    <w:rsid w:val="000C716B"/>
    <w:rsid w:val="000C72BD"/>
    <w:rsid w:val="000C7B26"/>
    <w:rsid w:val="000D095D"/>
    <w:rsid w:val="000D0963"/>
    <w:rsid w:val="000D0F42"/>
    <w:rsid w:val="000D1172"/>
    <w:rsid w:val="000D15AE"/>
    <w:rsid w:val="000D1C17"/>
    <w:rsid w:val="000D1C85"/>
    <w:rsid w:val="000D1D5B"/>
    <w:rsid w:val="000D207D"/>
    <w:rsid w:val="000D2150"/>
    <w:rsid w:val="000D242E"/>
    <w:rsid w:val="000D272C"/>
    <w:rsid w:val="000D2853"/>
    <w:rsid w:val="000D2A96"/>
    <w:rsid w:val="000D2B1D"/>
    <w:rsid w:val="000D2CBD"/>
    <w:rsid w:val="000D2DBF"/>
    <w:rsid w:val="000D2FFB"/>
    <w:rsid w:val="000D38DA"/>
    <w:rsid w:val="000D4C29"/>
    <w:rsid w:val="000D4CE1"/>
    <w:rsid w:val="000D4EA8"/>
    <w:rsid w:val="000D4EAE"/>
    <w:rsid w:val="000D53CA"/>
    <w:rsid w:val="000D56A4"/>
    <w:rsid w:val="000D5865"/>
    <w:rsid w:val="000D5995"/>
    <w:rsid w:val="000D6197"/>
    <w:rsid w:val="000D6796"/>
    <w:rsid w:val="000D680B"/>
    <w:rsid w:val="000D6B5C"/>
    <w:rsid w:val="000D77BC"/>
    <w:rsid w:val="000D7D14"/>
    <w:rsid w:val="000E045E"/>
    <w:rsid w:val="000E05E7"/>
    <w:rsid w:val="000E0923"/>
    <w:rsid w:val="000E0B6E"/>
    <w:rsid w:val="000E1AE9"/>
    <w:rsid w:val="000E2810"/>
    <w:rsid w:val="000E2B4A"/>
    <w:rsid w:val="000E2EFE"/>
    <w:rsid w:val="000E3D3E"/>
    <w:rsid w:val="000E3FB5"/>
    <w:rsid w:val="000E4655"/>
    <w:rsid w:val="000E483E"/>
    <w:rsid w:val="000E49E4"/>
    <w:rsid w:val="000E4C42"/>
    <w:rsid w:val="000E5472"/>
    <w:rsid w:val="000E56DF"/>
    <w:rsid w:val="000E641E"/>
    <w:rsid w:val="000E6976"/>
    <w:rsid w:val="000E6998"/>
    <w:rsid w:val="000E6C90"/>
    <w:rsid w:val="000E7889"/>
    <w:rsid w:val="000E7C95"/>
    <w:rsid w:val="000E7D39"/>
    <w:rsid w:val="000E7E86"/>
    <w:rsid w:val="000E7EA5"/>
    <w:rsid w:val="000F0364"/>
    <w:rsid w:val="000F0B36"/>
    <w:rsid w:val="000F10E6"/>
    <w:rsid w:val="000F110A"/>
    <w:rsid w:val="000F1213"/>
    <w:rsid w:val="000F1526"/>
    <w:rsid w:val="000F177C"/>
    <w:rsid w:val="000F1932"/>
    <w:rsid w:val="000F1963"/>
    <w:rsid w:val="000F1CCB"/>
    <w:rsid w:val="000F1F88"/>
    <w:rsid w:val="000F254E"/>
    <w:rsid w:val="000F277E"/>
    <w:rsid w:val="000F2A05"/>
    <w:rsid w:val="000F3146"/>
    <w:rsid w:val="000F33ED"/>
    <w:rsid w:val="000F393F"/>
    <w:rsid w:val="000F3A61"/>
    <w:rsid w:val="000F3AF5"/>
    <w:rsid w:val="000F42CF"/>
    <w:rsid w:val="000F437B"/>
    <w:rsid w:val="000F43BD"/>
    <w:rsid w:val="000F44B8"/>
    <w:rsid w:val="000F49F0"/>
    <w:rsid w:val="000F530F"/>
    <w:rsid w:val="000F5CFA"/>
    <w:rsid w:val="000F634C"/>
    <w:rsid w:val="000F6B58"/>
    <w:rsid w:val="000F76DA"/>
    <w:rsid w:val="000F775A"/>
    <w:rsid w:val="001007F1"/>
    <w:rsid w:val="00100811"/>
    <w:rsid w:val="00100A0E"/>
    <w:rsid w:val="00100D5C"/>
    <w:rsid w:val="001012CD"/>
    <w:rsid w:val="00101871"/>
    <w:rsid w:val="00101BF5"/>
    <w:rsid w:val="00101C81"/>
    <w:rsid w:val="00101EF3"/>
    <w:rsid w:val="001021CD"/>
    <w:rsid w:val="00102776"/>
    <w:rsid w:val="001028BC"/>
    <w:rsid w:val="00103410"/>
    <w:rsid w:val="00103AD7"/>
    <w:rsid w:val="00103DBB"/>
    <w:rsid w:val="001042FC"/>
    <w:rsid w:val="001059BB"/>
    <w:rsid w:val="00105E7A"/>
    <w:rsid w:val="00106B5E"/>
    <w:rsid w:val="00106E6E"/>
    <w:rsid w:val="00107121"/>
    <w:rsid w:val="001072AA"/>
    <w:rsid w:val="00107346"/>
    <w:rsid w:val="00107496"/>
    <w:rsid w:val="0010776B"/>
    <w:rsid w:val="0010796A"/>
    <w:rsid w:val="0011047D"/>
    <w:rsid w:val="001116C3"/>
    <w:rsid w:val="001119CD"/>
    <w:rsid w:val="0011243E"/>
    <w:rsid w:val="001132A2"/>
    <w:rsid w:val="001132A9"/>
    <w:rsid w:val="001139C2"/>
    <w:rsid w:val="001141CE"/>
    <w:rsid w:val="00114A3F"/>
    <w:rsid w:val="00115CB3"/>
    <w:rsid w:val="0011653E"/>
    <w:rsid w:val="0011669A"/>
    <w:rsid w:val="001167FD"/>
    <w:rsid w:val="001168F9"/>
    <w:rsid w:val="00116D63"/>
    <w:rsid w:val="0011725E"/>
    <w:rsid w:val="001173FD"/>
    <w:rsid w:val="00117560"/>
    <w:rsid w:val="001202D7"/>
    <w:rsid w:val="0012056C"/>
    <w:rsid w:val="001210F8"/>
    <w:rsid w:val="001212AF"/>
    <w:rsid w:val="001219CC"/>
    <w:rsid w:val="00121D61"/>
    <w:rsid w:val="0012294B"/>
    <w:rsid w:val="00122ACD"/>
    <w:rsid w:val="001231D1"/>
    <w:rsid w:val="00123821"/>
    <w:rsid w:val="00123E8B"/>
    <w:rsid w:val="00123FA3"/>
    <w:rsid w:val="001240B0"/>
    <w:rsid w:val="00124104"/>
    <w:rsid w:val="001246A7"/>
    <w:rsid w:val="00124B6C"/>
    <w:rsid w:val="00124D07"/>
    <w:rsid w:val="00124DDF"/>
    <w:rsid w:val="00125DED"/>
    <w:rsid w:val="00126040"/>
    <w:rsid w:val="001260E3"/>
    <w:rsid w:val="00126256"/>
    <w:rsid w:val="0012657B"/>
    <w:rsid w:val="00126910"/>
    <w:rsid w:val="0012735A"/>
    <w:rsid w:val="00127781"/>
    <w:rsid w:val="00127A1D"/>
    <w:rsid w:val="00127B18"/>
    <w:rsid w:val="00127C1C"/>
    <w:rsid w:val="00130118"/>
    <w:rsid w:val="001304E1"/>
    <w:rsid w:val="001306F8"/>
    <w:rsid w:val="00130773"/>
    <w:rsid w:val="00130788"/>
    <w:rsid w:val="00130873"/>
    <w:rsid w:val="00130AA6"/>
    <w:rsid w:val="00131197"/>
    <w:rsid w:val="00131415"/>
    <w:rsid w:val="00131419"/>
    <w:rsid w:val="0013144B"/>
    <w:rsid w:val="00131B85"/>
    <w:rsid w:val="00131D78"/>
    <w:rsid w:val="001324A9"/>
    <w:rsid w:val="00132769"/>
    <w:rsid w:val="001330B9"/>
    <w:rsid w:val="00133293"/>
    <w:rsid w:val="001338CE"/>
    <w:rsid w:val="00133BA5"/>
    <w:rsid w:val="00134304"/>
    <w:rsid w:val="001343A3"/>
    <w:rsid w:val="00134997"/>
    <w:rsid w:val="001353AA"/>
    <w:rsid w:val="0013553F"/>
    <w:rsid w:val="0013570C"/>
    <w:rsid w:val="00135CD0"/>
    <w:rsid w:val="00136135"/>
    <w:rsid w:val="0013644C"/>
    <w:rsid w:val="00136FE8"/>
    <w:rsid w:val="00137191"/>
    <w:rsid w:val="00137FDB"/>
    <w:rsid w:val="0014020B"/>
    <w:rsid w:val="00140CCE"/>
    <w:rsid w:val="00140FB9"/>
    <w:rsid w:val="001417E0"/>
    <w:rsid w:val="00141B10"/>
    <w:rsid w:val="00141D5B"/>
    <w:rsid w:val="00141E3E"/>
    <w:rsid w:val="00142125"/>
    <w:rsid w:val="001429AB"/>
    <w:rsid w:val="00142A89"/>
    <w:rsid w:val="00142B6C"/>
    <w:rsid w:val="0014380E"/>
    <w:rsid w:val="00143FAE"/>
    <w:rsid w:val="001442AC"/>
    <w:rsid w:val="001442AD"/>
    <w:rsid w:val="0014448C"/>
    <w:rsid w:val="00144CF3"/>
    <w:rsid w:val="00145730"/>
    <w:rsid w:val="00145D3B"/>
    <w:rsid w:val="00146125"/>
    <w:rsid w:val="00146837"/>
    <w:rsid w:val="00146DDC"/>
    <w:rsid w:val="00147E3C"/>
    <w:rsid w:val="00150559"/>
    <w:rsid w:val="00150CEE"/>
    <w:rsid w:val="00150DA8"/>
    <w:rsid w:val="00151625"/>
    <w:rsid w:val="001519D8"/>
    <w:rsid w:val="001526AA"/>
    <w:rsid w:val="001528C5"/>
    <w:rsid w:val="00152D1F"/>
    <w:rsid w:val="00153357"/>
    <w:rsid w:val="001534BF"/>
    <w:rsid w:val="00153A78"/>
    <w:rsid w:val="00153B3A"/>
    <w:rsid w:val="00153CA9"/>
    <w:rsid w:val="00153D83"/>
    <w:rsid w:val="00153E01"/>
    <w:rsid w:val="00154A50"/>
    <w:rsid w:val="00154D1A"/>
    <w:rsid w:val="00155033"/>
    <w:rsid w:val="00155263"/>
    <w:rsid w:val="001555F8"/>
    <w:rsid w:val="001559D5"/>
    <w:rsid w:val="00155CF6"/>
    <w:rsid w:val="00155F9D"/>
    <w:rsid w:val="0015636A"/>
    <w:rsid w:val="00156623"/>
    <w:rsid w:val="00156EC3"/>
    <w:rsid w:val="001574AE"/>
    <w:rsid w:val="00157717"/>
    <w:rsid w:val="00157C9F"/>
    <w:rsid w:val="001604C2"/>
    <w:rsid w:val="00160DA6"/>
    <w:rsid w:val="00161097"/>
    <w:rsid w:val="0016175F"/>
    <w:rsid w:val="001617D9"/>
    <w:rsid w:val="00162763"/>
    <w:rsid w:val="00162DF5"/>
    <w:rsid w:val="00162FA2"/>
    <w:rsid w:val="00163109"/>
    <w:rsid w:val="001634F1"/>
    <w:rsid w:val="00163A32"/>
    <w:rsid w:val="00163BC5"/>
    <w:rsid w:val="0016433A"/>
    <w:rsid w:val="00164CE0"/>
    <w:rsid w:val="00164DA5"/>
    <w:rsid w:val="001651B6"/>
    <w:rsid w:val="00165477"/>
    <w:rsid w:val="001654BF"/>
    <w:rsid w:val="00165535"/>
    <w:rsid w:val="0016593A"/>
    <w:rsid w:val="00165B18"/>
    <w:rsid w:val="00165E22"/>
    <w:rsid w:val="0016771E"/>
    <w:rsid w:val="00167747"/>
    <w:rsid w:val="001678C7"/>
    <w:rsid w:val="00167BAC"/>
    <w:rsid w:val="00167BC0"/>
    <w:rsid w:val="00170BC7"/>
    <w:rsid w:val="00170BCD"/>
    <w:rsid w:val="00170C75"/>
    <w:rsid w:val="00171B18"/>
    <w:rsid w:val="0017246B"/>
    <w:rsid w:val="00173471"/>
    <w:rsid w:val="00174B30"/>
    <w:rsid w:val="001750B7"/>
    <w:rsid w:val="00176819"/>
    <w:rsid w:val="0017705C"/>
    <w:rsid w:val="00177179"/>
    <w:rsid w:val="001772D0"/>
    <w:rsid w:val="00177369"/>
    <w:rsid w:val="00177816"/>
    <w:rsid w:val="00177D04"/>
    <w:rsid w:val="00180498"/>
    <w:rsid w:val="0018094E"/>
    <w:rsid w:val="00180A78"/>
    <w:rsid w:val="00180AEC"/>
    <w:rsid w:val="0018122B"/>
    <w:rsid w:val="00181336"/>
    <w:rsid w:val="00181759"/>
    <w:rsid w:val="00182054"/>
    <w:rsid w:val="001828D3"/>
    <w:rsid w:val="00182AF3"/>
    <w:rsid w:val="00182EA7"/>
    <w:rsid w:val="00182EAC"/>
    <w:rsid w:val="00183350"/>
    <w:rsid w:val="001836C6"/>
    <w:rsid w:val="001839C4"/>
    <w:rsid w:val="001840B1"/>
    <w:rsid w:val="00184841"/>
    <w:rsid w:val="001848AC"/>
    <w:rsid w:val="00184BD2"/>
    <w:rsid w:val="00185185"/>
    <w:rsid w:val="00186832"/>
    <w:rsid w:val="00186C73"/>
    <w:rsid w:val="00187CB9"/>
    <w:rsid w:val="0019073B"/>
    <w:rsid w:val="00190F43"/>
    <w:rsid w:val="001913BC"/>
    <w:rsid w:val="0019155D"/>
    <w:rsid w:val="00191815"/>
    <w:rsid w:val="001918A5"/>
    <w:rsid w:val="00191E65"/>
    <w:rsid w:val="00192894"/>
    <w:rsid w:val="001928F0"/>
    <w:rsid w:val="00192ABD"/>
    <w:rsid w:val="00192DFC"/>
    <w:rsid w:val="00193B25"/>
    <w:rsid w:val="001943F1"/>
    <w:rsid w:val="00194412"/>
    <w:rsid w:val="00194433"/>
    <w:rsid w:val="00194FC4"/>
    <w:rsid w:val="00195431"/>
    <w:rsid w:val="0019579B"/>
    <w:rsid w:val="001957C1"/>
    <w:rsid w:val="00195B4A"/>
    <w:rsid w:val="00195C7C"/>
    <w:rsid w:val="00195C97"/>
    <w:rsid w:val="00195CBA"/>
    <w:rsid w:val="00196A11"/>
    <w:rsid w:val="00196A22"/>
    <w:rsid w:val="001970BE"/>
    <w:rsid w:val="0019721F"/>
    <w:rsid w:val="001974B3"/>
    <w:rsid w:val="00197FA7"/>
    <w:rsid w:val="001A06FF"/>
    <w:rsid w:val="001A0DFF"/>
    <w:rsid w:val="001A0EAF"/>
    <w:rsid w:val="001A10F4"/>
    <w:rsid w:val="001A1CB9"/>
    <w:rsid w:val="001A1FA0"/>
    <w:rsid w:val="001A2322"/>
    <w:rsid w:val="001A2343"/>
    <w:rsid w:val="001A26DF"/>
    <w:rsid w:val="001A27BD"/>
    <w:rsid w:val="001A3B4A"/>
    <w:rsid w:val="001A3E4F"/>
    <w:rsid w:val="001A4349"/>
    <w:rsid w:val="001A43C9"/>
    <w:rsid w:val="001A4852"/>
    <w:rsid w:val="001A4871"/>
    <w:rsid w:val="001A4F4C"/>
    <w:rsid w:val="001A50C7"/>
    <w:rsid w:val="001A5949"/>
    <w:rsid w:val="001A6B31"/>
    <w:rsid w:val="001A6CCD"/>
    <w:rsid w:val="001A7402"/>
    <w:rsid w:val="001A7B1F"/>
    <w:rsid w:val="001B0101"/>
    <w:rsid w:val="001B04A1"/>
    <w:rsid w:val="001B0815"/>
    <w:rsid w:val="001B13C8"/>
    <w:rsid w:val="001B15FB"/>
    <w:rsid w:val="001B1819"/>
    <w:rsid w:val="001B1EC1"/>
    <w:rsid w:val="001B21C5"/>
    <w:rsid w:val="001B2628"/>
    <w:rsid w:val="001B2A21"/>
    <w:rsid w:val="001B2A72"/>
    <w:rsid w:val="001B2F3C"/>
    <w:rsid w:val="001B2FF1"/>
    <w:rsid w:val="001B331D"/>
    <w:rsid w:val="001B3520"/>
    <w:rsid w:val="001B4264"/>
    <w:rsid w:val="001B4577"/>
    <w:rsid w:val="001B4655"/>
    <w:rsid w:val="001B48A3"/>
    <w:rsid w:val="001B4C55"/>
    <w:rsid w:val="001B56B8"/>
    <w:rsid w:val="001B575B"/>
    <w:rsid w:val="001B5789"/>
    <w:rsid w:val="001B5BD5"/>
    <w:rsid w:val="001B6D7C"/>
    <w:rsid w:val="001B75E3"/>
    <w:rsid w:val="001B7B93"/>
    <w:rsid w:val="001C0202"/>
    <w:rsid w:val="001C05B7"/>
    <w:rsid w:val="001C06B6"/>
    <w:rsid w:val="001C0A8C"/>
    <w:rsid w:val="001C0F13"/>
    <w:rsid w:val="001C1869"/>
    <w:rsid w:val="001C2003"/>
    <w:rsid w:val="001C22B1"/>
    <w:rsid w:val="001C2DAC"/>
    <w:rsid w:val="001C321F"/>
    <w:rsid w:val="001C322F"/>
    <w:rsid w:val="001C35E2"/>
    <w:rsid w:val="001C36D8"/>
    <w:rsid w:val="001C3984"/>
    <w:rsid w:val="001C415F"/>
    <w:rsid w:val="001C41F7"/>
    <w:rsid w:val="001C4CFC"/>
    <w:rsid w:val="001C4D37"/>
    <w:rsid w:val="001C5978"/>
    <w:rsid w:val="001C632B"/>
    <w:rsid w:val="001C740A"/>
    <w:rsid w:val="001C7B51"/>
    <w:rsid w:val="001C7CD2"/>
    <w:rsid w:val="001D002B"/>
    <w:rsid w:val="001D0057"/>
    <w:rsid w:val="001D02F4"/>
    <w:rsid w:val="001D0B11"/>
    <w:rsid w:val="001D0EBB"/>
    <w:rsid w:val="001D0F56"/>
    <w:rsid w:val="001D1D88"/>
    <w:rsid w:val="001D1F43"/>
    <w:rsid w:val="001D269A"/>
    <w:rsid w:val="001D28BD"/>
    <w:rsid w:val="001D2BE8"/>
    <w:rsid w:val="001D3007"/>
    <w:rsid w:val="001D348C"/>
    <w:rsid w:val="001D37B1"/>
    <w:rsid w:val="001D4288"/>
    <w:rsid w:val="001D436A"/>
    <w:rsid w:val="001D45DB"/>
    <w:rsid w:val="001D488B"/>
    <w:rsid w:val="001D495A"/>
    <w:rsid w:val="001D49CA"/>
    <w:rsid w:val="001D4CE2"/>
    <w:rsid w:val="001D5374"/>
    <w:rsid w:val="001D5475"/>
    <w:rsid w:val="001D5C4B"/>
    <w:rsid w:val="001D5F5E"/>
    <w:rsid w:val="001D7488"/>
    <w:rsid w:val="001D79DA"/>
    <w:rsid w:val="001E031B"/>
    <w:rsid w:val="001E0F8F"/>
    <w:rsid w:val="001E113E"/>
    <w:rsid w:val="001E1890"/>
    <w:rsid w:val="001E1DEB"/>
    <w:rsid w:val="001E1EB4"/>
    <w:rsid w:val="001E21DE"/>
    <w:rsid w:val="001E23A3"/>
    <w:rsid w:val="001E2AC3"/>
    <w:rsid w:val="001E2FF6"/>
    <w:rsid w:val="001E3438"/>
    <w:rsid w:val="001E35CC"/>
    <w:rsid w:val="001E3921"/>
    <w:rsid w:val="001E3FC4"/>
    <w:rsid w:val="001E43EF"/>
    <w:rsid w:val="001E4B7E"/>
    <w:rsid w:val="001E505E"/>
    <w:rsid w:val="001E587D"/>
    <w:rsid w:val="001E6D86"/>
    <w:rsid w:val="001E6EF1"/>
    <w:rsid w:val="001E72E8"/>
    <w:rsid w:val="001E741B"/>
    <w:rsid w:val="001E76C4"/>
    <w:rsid w:val="001E79A6"/>
    <w:rsid w:val="001E7A21"/>
    <w:rsid w:val="001E7A51"/>
    <w:rsid w:val="001E7C6B"/>
    <w:rsid w:val="001F04EC"/>
    <w:rsid w:val="001F0630"/>
    <w:rsid w:val="001F0663"/>
    <w:rsid w:val="001F06B0"/>
    <w:rsid w:val="001F0B0A"/>
    <w:rsid w:val="001F0B40"/>
    <w:rsid w:val="001F154D"/>
    <w:rsid w:val="001F166B"/>
    <w:rsid w:val="001F1AF1"/>
    <w:rsid w:val="001F2198"/>
    <w:rsid w:val="001F2A57"/>
    <w:rsid w:val="001F305F"/>
    <w:rsid w:val="001F3192"/>
    <w:rsid w:val="001F3225"/>
    <w:rsid w:val="001F3544"/>
    <w:rsid w:val="001F38E0"/>
    <w:rsid w:val="001F3B76"/>
    <w:rsid w:val="001F3CE3"/>
    <w:rsid w:val="001F45CC"/>
    <w:rsid w:val="001F498B"/>
    <w:rsid w:val="001F4CBE"/>
    <w:rsid w:val="001F4D54"/>
    <w:rsid w:val="001F50DE"/>
    <w:rsid w:val="001F5963"/>
    <w:rsid w:val="001F5CC4"/>
    <w:rsid w:val="001F6C8C"/>
    <w:rsid w:val="001F7509"/>
    <w:rsid w:val="0020023F"/>
    <w:rsid w:val="00200455"/>
    <w:rsid w:val="002010DD"/>
    <w:rsid w:val="0020134E"/>
    <w:rsid w:val="0020266E"/>
    <w:rsid w:val="002026CD"/>
    <w:rsid w:val="00202765"/>
    <w:rsid w:val="00202ABC"/>
    <w:rsid w:val="00203645"/>
    <w:rsid w:val="00203695"/>
    <w:rsid w:val="002036CF"/>
    <w:rsid w:val="00204228"/>
    <w:rsid w:val="002044A5"/>
    <w:rsid w:val="00204E55"/>
    <w:rsid w:val="00205722"/>
    <w:rsid w:val="002058E7"/>
    <w:rsid w:val="00205924"/>
    <w:rsid w:val="00205D44"/>
    <w:rsid w:val="00205EE0"/>
    <w:rsid w:val="002061F5"/>
    <w:rsid w:val="00206654"/>
    <w:rsid w:val="0020694F"/>
    <w:rsid w:val="00206ABD"/>
    <w:rsid w:val="002076F0"/>
    <w:rsid w:val="00207717"/>
    <w:rsid w:val="00207EC3"/>
    <w:rsid w:val="002105FC"/>
    <w:rsid w:val="00211341"/>
    <w:rsid w:val="002116BE"/>
    <w:rsid w:val="00211A6A"/>
    <w:rsid w:val="00212610"/>
    <w:rsid w:val="00213549"/>
    <w:rsid w:val="0021397E"/>
    <w:rsid w:val="00213BD4"/>
    <w:rsid w:val="00214B7F"/>
    <w:rsid w:val="002152EE"/>
    <w:rsid w:val="00215652"/>
    <w:rsid w:val="002158EF"/>
    <w:rsid w:val="00215B8B"/>
    <w:rsid w:val="00215D46"/>
    <w:rsid w:val="00215EC2"/>
    <w:rsid w:val="002166B0"/>
    <w:rsid w:val="00216E3C"/>
    <w:rsid w:val="00216ED7"/>
    <w:rsid w:val="0021736E"/>
    <w:rsid w:val="0021769A"/>
    <w:rsid w:val="00217CCF"/>
    <w:rsid w:val="00217EE8"/>
    <w:rsid w:val="0022003B"/>
    <w:rsid w:val="00220094"/>
    <w:rsid w:val="002203AF"/>
    <w:rsid w:val="00220C88"/>
    <w:rsid w:val="00220EB7"/>
    <w:rsid w:val="002215F7"/>
    <w:rsid w:val="002218E1"/>
    <w:rsid w:val="00221BA7"/>
    <w:rsid w:val="00221F13"/>
    <w:rsid w:val="00222270"/>
    <w:rsid w:val="00223566"/>
    <w:rsid w:val="00223789"/>
    <w:rsid w:val="00223C0D"/>
    <w:rsid w:val="0022401D"/>
    <w:rsid w:val="002240CF"/>
    <w:rsid w:val="00224278"/>
    <w:rsid w:val="0022440E"/>
    <w:rsid w:val="00224790"/>
    <w:rsid w:val="00224CBE"/>
    <w:rsid w:val="00224EAA"/>
    <w:rsid w:val="00225E3E"/>
    <w:rsid w:val="00226591"/>
    <w:rsid w:val="00227EE5"/>
    <w:rsid w:val="0023088A"/>
    <w:rsid w:val="002308BD"/>
    <w:rsid w:val="00230E17"/>
    <w:rsid w:val="00230FCA"/>
    <w:rsid w:val="002310C8"/>
    <w:rsid w:val="00231335"/>
    <w:rsid w:val="0023143F"/>
    <w:rsid w:val="00232253"/>
    <w:rsid w:val="00232A58"/>
    <w:rsid w:val="00232BCE"/>
    <w:rsid w:val="00232E96"/>
    <w:rsid w:val="00233067"/>
    <w:rsid w:val="002332D0"/>
    <w:rsid w:val="002335C1"/>
    <w:rsid w:val="002336BC"/>
    <w:rsid w:val="002337B2"/>
    <w:rsid w:val="002338E4"/>
    <w:rsid w:val="00233F01"/>
    <w:rsid w:val="0023474F"/>
    <w:rsid w:val="00234A43"/>
    <w:rsid w:val="00234EFD"/>
    <w:rsid w:val="0023559B"/>
    <w:rsid w:val="0023581C"/>
    <w:rsid w:val="00235F83"/>
    <w:rsid w:val="0023695F"/>
    <w:rsid w:val="002370B7"/>
    <w:rsid w:val="0023722C"/>
    <w:rsid w:val="0023733A"/>
    <w:rsid w:val="002374A6"/>
    <w:rsid w:val="00237DBD"/>
    <w:rsid w:val="00237DF3"/>
    <w:rsid w:val="00240B30"/>
    <w:rsid w:val="0024109E"/>
    <w:rsid w:val="00241CB3"/>
    <w:rsid w:val="00242972"/>
    <w:rsid w:val="00243068"/>
    <w:rsid w:val="0024319A"/>
    <w:rsid w:val="00243203"/>
    <w:rsid w:val="00243437"/>
    <w:rsid w:val="0024376D"/>
    <w:rsid w:val="002453F1"/>
    <w:rsid w:val="002455FD"/>
    <w:rsid w:val="0024573B"/>
    <w:rsid w:val="0024585E"/>
    <w:rsid w:val="00245A56"/>
    <w:rsid w:val="00245D73"/>
    <w:rsid w:val="00245D86"/>
    <w:rsid w:val="0024635F"/>
    <w:rsid w:val="002463D4"/>
    <w:rsid w:val="00246EA6"/>
    <w:rsid w:val="00246F4E"/>
    <w:rsid w:val="002470B8"/>
    <w:rsid w:val="002475EF"/>
    <w:rsid w:val="00247957"/>
    <w:rsid w:val="00247C99"/>
    <w:rsid w:val="00247FF8"/>
    <w:rsid w:val="002501F4"/>
    <w:rsid w:val="00250258"/>
    <w:rsid w:val="00250470"/>
    <w:rsid w:val="0025093F"/>
    <w:rsid w:val="002511A6"/>
    <w:rsid w:val="00251233"/>
    <w:rsid w:val="00251D98"/>
    <w:rsid w:val="00252766"/>
    <w:rsid w:val="002527E6"/>
    <w:rsid w:val="002527EF"/>
    <w:rsid w:val="00252C19"/>
    <w:rsid w:val="00253989"/>
    <w:rsid w:val="00253C57"/>
    <w:rsid w:val="00253C77"/>
    <w:rsid w:val="00254573"/>
    <w:rsid w:val="002545C2"/>
    <w:rsid w:val="002545C8"/>
    <w:rsid w:val="002547BA"/>
    <w:rsid w:val="00254C84"/>
    <w:rsid w:val="002552CA"/>
    <w:rsid w:val="00255472"/>
    <w:rsid w:val="00255784"/>
    <w:rsid w:val="00255838"/>
    <w:rsid w:val="00255C90"/>
    <w:rsid w:val="00255E8C"/>
    <w:rsid w:val="002560BD"/>
    <w:rsid w:val="002561F6"/>
    <w:rsid w:val="00256FFB"/>
    <w:rsid w:val="002572F5"/>
    <w:rsid w:val="00257450"/>
    <w:rsid w:val="0026079E"/>
    <w:rsid w:val="00260B01"/>
    <w:rsid w:val="00260CD9"/>
    <w:rsid w:val="00260D9A"/>
    <w:rsid w:val="00261B9A"/>
    <w:rsid w:val="00261D37"/>
    <w:rsid w:val="002628E6"/>
    <w:rsid w:val="00262AAA"/>
    <w:rsid w:val="00262AF4"/>
    <w:rsid w:val="00262B40"/>
    <w:rsid w:val="00263073"/>
    <w:rsid w:val="0026354C"/>
    <w:rsid w:val="00263B85"/>
    <w:rsid w:val="00263DA3"/>
    <w:rsid w:val="0026410D"/>
    <w:rsid w:val="002641FD"/>
    <w:rsid w:val="00264408"/>
    <w:rsid w:val="002646BE"/>
    <w:rsid w:val="002647C0"/>
    <w:rsid w:val="00264A9E"/>
    <w:rsid w:val="002659D2"/>
    <w:rsid w:val="002660A5"/>
    <w:rsid w:val="0026651B"/>
    <w:rsid w:val="00267173"/>
    <w:rsid w:val="00267240"/>
    <w:rsid w:val="00267A51"/>
    <w:rsid w:val="00267BCE"/>
    <w:rsid w:val="00267D8D"/>
    <w:rsid w:val="002702C1"/>
    <w:rsid w:val="00270A49"/>
    <w:rsid w:val="0027169F"/>
    <w:rsid w:val="0027187E"/>
    <w:rsid w:val="00272372"/>
    <w:rsid w:val="0027280F"/>
    <w:rsid w:val="00273261"/>
    <w:rsid w:val="0027357A"/>
    <w:rsid w:val="00273CE5"/>
    <w:rsid w:val="00274DBC"/>
    <w:rsid w:val="00274F2E"/>
    <w:rsid w:val="00275167"/>
    <w:rsid w:val="002757C3"/>
    <w:rsid w:val="0027585D"/>
    <w:rsid w:val="00276A6E"/>
    <w:rsid w:val="00277653"/>
    <w:rsid w:val="00280369"/>
    <w:rsid w:val="002808BD"/>
    <w:rsid w:val="002810CE"/>
    <w:rsid w:val="0028146C"/>
    <w:rsid w:val="0028162A"/>
    <w:rsid w:val="002822AB"/>
    <w:rsid w:val="00282F22"/>
    <w:rsid w:val="00283B6C"/>
    <w:rsid w:val="00283C65"/>
    <w:rsid w:val="00283D56"/>
    <w:rsid w:val="00283FFF"/>
    <w:rsid w:val="00284097"/>
    <w:rsid w:val="0028431A"/>
    <w:rsid w:val="002843B3"/>
    <w:rsid w:val="00284499"/>
    <w:rsid w:val="00284AC6"/>
    <w:rsid w:val="00284BF0"/>
    <w:rsid w:val="00284C5E"/>
    <w:rsid w:val="00284C8B"/>
    <w:rsid w:val="00284D28"/>
    <w:rsid w:val="00284F49"/>
    <w:rsid w:val="002854C5"/>
    <w:rsid w:val="00285CB8"/>
    <w:rsid w:val="00285DAC"/>
    <w:rsid w:val="00285EDA"/>
    <w:rsid w:val="00285EE3"/>
    <w:rsid w:val="002866CA"/>
    <w:rsid w:val="00286AA1"/>
    <w:rsid w:val="00286C9B"/>
    <w:rsid w:val="00287785"/>
    <w:rsid w:val="002909B9"/>
    <w:rsid w:val="00290C55"/>
    <w:rsid w:val="00290D7A"/>
    <w:rsid w:val="00290E3E"/>
    <w:rsid w:val="002911F5"/>
    <w:rsid w:val="00291705"/>
    <w:rsid w:val="00291FCF"/>
    <w:rsid w:val="00292353"/>
    <w:rsid w:val="00292E2A"/>
    <w:rsid w:val="00292E2B"/>
    <w:rsid w:val="0029339B"/>
    <w:rsid w:val="00293566"/>
    <w:rsid w:val="00293998"/>
    <w:rsid w:val="00293BD5"/>
    <w:rsid w:val="00293D10"/>
    <w:rsid w:val="0029408A"/>
    <w:rsid w:val="002942A6"/>
    <w:rsid w:val="002947D9"/>
    <w:rsid w:val="002948B2"/>
    <w:rsid w:val="00294946"/>
    <w:rsid w:val="00294C39"/>
    <w:rsid w:val="00294D6D"/>
    <w:rsid w:val="00296044"/>
    <w:rsid w:val="00296448"/>
    <w:rsid w:val="002964EC"/>
    <w:rsid w:val="002965BF"/>
    <w:rsid w:val="0029665F"/>
    <w:rsid w:val="00297474"/>
    <w:rsid w:val="002A0493"/>
    <w:rsid w:val="002A0527"/>
    <w:rsid w:val="002A1224"/>
    <w:rsid w:val="002A1311"/>
    <w:rsid w:val="002A1504"/>
    <w:rsid w:val="002A1B91"/>
    <w:rsid w:val="002A1F58"/>
    <w:rsid w:val="002A326D"/>
    <w:rsid w:val="002A3381"/>
    <w:rsid w:val="002A42A3"/>
    <w:rsid w:val="002A438B"/>
    <w:rsid w:val="002A44FB"/>
    <w:rsid w:val="002A45E1"/>
    <w:rsid w:val="002A49C9"/>
    <w:rsid w:val="002A4A3B"/>
    <w:rsid w:val="002A4B84"/>
    <w:rsid w:val="002A50D1"/>
    <w:rsid w:val="002A593A"/>
    <w:rsid w:val="002A5A52"/>
    <w:rsid w:val="002A5C0E"/>
    <w:rsid w:val="002A5C95"/>
    <w:rsid w:val="002A5E55"/>
    <w:rsid w:val="002A5F94"/>
    <w:rsid w:val="002A60CF"/>
    <w:rsid w:val="002A68E9"/>
    <w:rsid w:val="002A72BB"/>
    <w:rsid w:val="002B01F4"/>
    <w:rsid w:val="002B0253"/>
    <w:rsid w:val="002B0B4E"/>
    <w:rsid w:val="002B0B7E"/>
    <w:rsid w:val="002B0F78"/>
    <w:rsid w:val="002B1248"/>
    <w:rsid w:val="002B1309"/>
    <w:rsid w:val="002B13F5"/>
    <w:rsid w:val="002B1787"/>
    <w:rsid w:val="002B1DFA"/>
    <w:rsid w:val="002B20C0"/>
    <w:rsid w:val="002B2387"/>
    <w:rsid w:val="002B26F1"/>
    <w:rsid w:val="002B2892"/>
    <w:rsid w:val="002B28B1"/>
    <w:rsid w:val="002B3389"/>
    <w:rsid w:val="002B33F3"/>
    <w:rsid w:val="002B34BC"/>
    <w:rsid w:val="002B3FF0"/>
    <w:rsid w:val="002B41B7"/>
    <w:rsid w:val="002B515D"/>
    <w:rsid w:val="002B5FAC"/>
    <w:rsid w:val="002B62B0"/>
    <w:rsid w:val="002B7E26"/>
    <w:rsid w:val="002C0030"/>
    <w:rsid w:val="002C03A0"/>
    <w:rsid w:val="002C0447"/>
    <w:rsid w:val="002C065A"/>
    <w:rsid w:val="002C0665"/>
    <w:rsid w:val="002C0C19"/>
    <w:rsid w:val="002C0FB2"/>
    <w:rsid w:val="002C1418"/>
    <w:rsid w:val="002C1E24"/>
    <w:rsid w:val="002C1F70"/>
    <w:rsid w:val="002C2263"/>
    <w:rsid w:val="002C249F"/>
    <w:rsid w:val="002C2898"/>
    <w:rsid w:val="002C2F8C"/>
    <w:rsid w:val="002C3003"/>
    <w:rsid w:val="002C34EE"/>
    <w:rsid w:val="002C3762"/>
    <w:rsid w:val="002C4B42"/>
    <w:rsid w:val="002C5222"/>
    <w:rsid w:val="002C5926"/>
    <w:rsid w:val="002C5B43"/>
    <w:rsid w:val="002C61CE"/>
    <w:rsid w:val="002C6539"/>
    <w:rsid w:val="002C6663"/>
    <w:rsid w:val="002C6A77"/>
    <w:rsid w:val="002C7CC4"/>
    <w:rsid w:val="002C7E27"/>
    <w:rsid w:val="002D04DA"/>
    <w:rsid w:val="002D0AFF"/>
    <w:rsid w:val="002D1129"/>
    <w:rsid w:val="002D12C0"/>
    <w:rsid w:val="002D14EC"/>
    <w:rsid w:val="002D1DB5"/>
    <w:rsid w:val="002D2E58"/>
    <w:rsid w:val="002D2F7E"/>
    <w:rsid w:val="002D32C9"/>
    <w:rsid w:val="002D37AD"/>
    <w:rsid w:val="002D3F22"/>
    <w:rsid w:val="002D4D05"/>
    <w:rsid w:val="002D4F15"/>
    <w:rsid w:val="002D5678"/>
    <w:rsid w:val="002D64FC"/>
    <w:rsid w:val="002D6530"/>
    <w:rsid w:val="002D6686"/>
    <w:rsid w:val="002D6AFB"/>
    <w:rsid w:val="002D6F25"/>
    <w:rsid w:val="002D73AA"/>
    <w:rsid w:val="002D7C47"/>
    <w:rsid w:val="002D7D71"/>
    <w:rsid w:val="002D7E4C"/>
    <w:rsid w:val="002E084E"/>
    <w:rsid w:val="002E0E94"/>
    <w:rsid w:val="002E139B"/>
    <w:rsid w:val="002E1642"/>
    <w:rsid w:val="002E1894"/>
    <w:rsid w:val="002E24A1"/>
    <w:rsid w:val="002E2CB7"/>
    <w:rsid w:val="002E2FAB"/>
    <w:rsid w:val="002E3144"/>
    <w:rsid w:val="002E3288"/>
    <w:rsid w:val="002E33E9"/>
    <w:rsid w:val="002E3836"/>
    <w:rsid w:val="002E387B"/>
    <w:rsid w:val="002E3EE8"/>
    <w:rsid w:val="002E40D0"/>
    <w:rsid w:val="002E419D"/>
    <w:rsid w:val="002E45F2"/>
    <w:rsid w:val="002E483F"/>
    <w:rsid w:val="002E494A"/>
    <w:rsid w:val="002E4A45"/>
    <w:rsid w:val="002E52E2"/>
    <w:rsid w:val="002E5420"/>
    <w:rsid w:val="002E59DC"/>
    <w:rsid w:val="002E5D11"/>
    <w:rsid w:val="002E60D4"/>
    <w:rsid w:val="002E61D2"/>
    <w:rsid w:val="002E6D08"/>
    <w:rsid w:val="002E77AE"/>
    <w:rsid w:val="002E7987"/>
    <w:rsid w:val="002E7AC5"/>
    <w:rsid w:val="002E7EB0"/>
    <w:rsid w:val="002F01BB"/>
    <w:rsid w:val="002F0860"/>
    <w:rsid w:val="002F100A"/>
    <w:rsid w:val="002F1A7F"/>
    <w:rsid w:val="002F1ACA"/>
    <w:rsid w:val="002F1BDD"/>
    <w:rsid w:val="002F1EEF"/>
    <w:rsid w:val="002F2093"/>
    <w:rsid w:val="002F26A8"/>
    <w:rsid w:val="002F3B5A"/>
    <w:rsid w:val="002F4168"/>
    <w:rsid w:val="002F459C"/>
    <w:rsid w:val="002F4998"/>
    <w:rsid w:val="002F5F0C"/>
    <w:rsid w:val="002F6499"/>
    <w:rsid w:val="002F683B"/>
    <w:rsid w:val="002F6DC0"/>
    <w:rsid w:val="002F6E36"/>
    <w:rsid w:val="002F6F25"/>
    <w:rsid w:val="002F74A9"/>
    <w:rsid w:val="002F7598"/>
    <w:rsid w:val="002F7C65"/>
    <w:rsid w:val="0030039B"/>
    <w:rsid w:val="00300FCA"/>
    <w:rsid w:val="003012B9"/>
    <w:rsid w:val="003018D1"/>
    <w:rsid w:val="003028C4"/>
    <w:rsid w:val="0030293C"/>
    <w:rsid w:val="00302AE4"/>
    <w:rsid w:val="00303069"/>
    <w:rsid w:val="0030340C"/>
    <w:rsid w:val="003034EF"/>
    <w:rsid w:val="00303589"/>
    <w:rsid w:val="00303628"/>
    <w:rsid w:val="0030392E"/>
    <w:rsid w:val="0030397D"/>
    <w:rsid w:val="003043A2"/>
    <w:rsid w:val="003046E5"/>
    <w:rsid w:val="00305340"/>
    <w:rsid w:val="003055C3"/>
    <w:rsid w:val="0030560D"/>
    <w:rsid w:val="0030574A"/>
    <w:rsid w:val="00305F57"/>
    <w:rsid w:val="00306306"/>
    <w:rsid w:val="00306D10"/>
    <w:rsid w:val="00310081"/>
    <w:rsid w:val="00310107"/>
    <w:rsid w:val="00310635"/>
    <w:rsid w:val="00311055"/>
    <w:rsid w:val="00311256"/>
    <w:rsid w:val="003118C5"/>
    <w:rsid w:val="003119ED"/>
    <w:rsid w:val="00311F12"/>
    <w:rsid w:val="00311FE7"/>
    <w:rsid w:val="0031202F"/>
    <w:rsid w:val="00312560"/>
    <w:rsid w:val="00312C01"/>
    <w:rsid w:val="00312D7C"/>
    <w:rsid w:val="00313010"/>
    <w:rsid w:val="0031309E"/>
    <w:rsid w:val="003131BE"/>
    <w:rsid w:val="003132F8"/>
    <w:rsid w:val="00313B7A"/>
    <w:rsid w:val="00314520"/>
    <w:rsid w:val="003147E7"/>
    <w:rsid w:val="00314AA4"/>
    <w:rsid w:val="00314AB4"/>
    <w:rsid w:val="003163A1"/>
    <w:rsid w:val="00316687"/>
    <w:rsid w:val="00317380"/>
    <w:rsid w:val="0031799A"/>
    <w:rsid w:val="00317B7A"/>
    <w:rsid w:val="00317C50"/>
    <w:rsid w:val="00317D9F"/>
    <w:rsid w:val="00317E46"/>
    <w:rsid w:val="0032084D"/>
    <w:rsid w:val="00320EF2"/>
    <w:rsid w:val="00320F5B"/>
    <w:rsid w:val="00321C21"/>
    <w:rsid w:val="00322C44"/>
    <w:rsid w:val="00322CC4"/>
    <w:rsid w:val="00322DC2"/>
    <w:rsid w:val="00322E07"/>
    <w:rsid w:val="00323CC0"/>
    <w:rsid w:val="0032588D"/>
    <w:rsid w:val="00325E6B"/>
    <w:rsid w:val="00325E77"/>
    <w:rsid w:val="00327279"/>
    <w:rsid w:val="00327643"/>
    <w:rsid w:val="00327842"/>
    <w:rsid w:val="00327DDD"/>
    <w:rsid w:val="00327F3B"/>
    <w:rsid w:val="00330307"/>
    <w:rsid w:val="0033082D"/>
    <w:rsid w:val="00330A07"/>
    <w:rsid w:val="00330EE3"/>
    <w:rsid w:val="003314EE"/>
    <w:rsid w:val="00331758"/>
    <w:rsid w:val="00331953"/>
    <w:rsid w:val="00331A94"/>
    <w:rsid w:val="00331D6E"/>
    <w:rsid w:val="00331E48"/>
    <w:rsid w:val="00332EF9"/>
    <w:rsid w:val="003332A5"/>
    <w:rsid w:val="0033334C"/>
    <w:rsid w:val="00333542"/>
    <w:rsid w:val="00333721"/>
    <w:rsid w:val="00333AAE"/>
    <w:rsid w:val="00333D64"/>
    <w:rsid w:val="003340A1"/>
    <w:rsid w:val="003344ED"/>
    <w:rsid w:val="00334700"/>
    <w:rsid w:val="003347AB"/>
    <w:rsid w:val="00334A0B"/>
    <w:rsid w:val="00334CC7"/>
    <w:rsid w:val="00334E54"/>
    <w:rsid w:val="00335574"/>
    <w:rsid w:val="00335820"/>
    <w:rsid w:val="00335BA9"/>
    <w:rsid w:val="00335CCD"/>
    <w:rsid w:val="003369BF"/>
    <w:rsid w:val="00336E29"/>
    <w:rsid w:val="00337975"/>
    <w:rsid w:val="00337B3E"/>
    <w:rsid w:val="00337BA7"/>
    <w:rsid w:val="00337BC9"/>
    <w:rsid w:val="0034030F"/>
    <w:rsid w:val="00340552"/>
    <w:rsid w:val="00340E63"/>
    <w:rsid w:val="0034115E"/>
    <w:rsid w:val="00341BA3"/>
    <w:rsid w:val="00341FCD"/>
    <w:rsid w:val="00342497"/>
    <w:rsid w:val="003428AB"/>
    <w:rsid w:val="00342D3E"/>
    <w:rsid w:val="0034391A"/>
    <w:rsid w:val="00343A4C"/>
    <w:rsid w:val="00343B46"/>
    <w:rsid w:val="00343BD8"/>
    <w:rsid w:val="00343DC6"/>
    <w:rsid w:val="003448B6"/>
    <w:rsid w:val="0034490C"/>
    <w:rsid w:val="003450C7"/>
    <w:rsid w:val="0034548F"/>
    <w:rsid w:val="00345A7C"/>
    <w:rsid w:val="003460B9"/>
    <w:rsid w:val="00346412"/>
    <w:rsid w:val="00346638"/>
    <w:rsid w:val="00346D19"/>
    <w:rsid w:val="00346D21"/>
    <w:rsid w:val="003470E6"/>
    <w:rsid w:val="00347184"/>
    <w:rsid w:val="00347194"/>
    <w:rsid w:val="00347EA2"/>
    <w:rsid w:val="00350719"/>
    <w:rsid w:val="00350B03"/>
    <w:rsid w:val="00350B9E"/>
    <w:rsid w:val="00350BA6"/>
    <w:rsid w:val="00350FF3"/>
    <w:rsid w:val="00351DCF"/>
    <w:rsid w:val="003537F0"/>
    <w:rsid w:val="00353A02"/>
    <w:rsid w:val="00353CBC"/>
    <w:rsid w:val="0035401F"/>
    <w:rsid w:val="00354036"/>
    <w:rsid w:val="003547FC"/>
    <w:rsid w:val="00354808"/>
    <w:rsid w:val="00354CD3"/>
    <w:rsid w:val="00355759"/>
    <w:rsid w:val="0035577F"/>
    <w:rsid w:val="003558A8"/>
    <w:rsid w:val="00355B1D"/>
    <w:rsid w:val="003561E5"/>
    <w:rsid w:val="00356446"/>
    <w:rsid w:val="0035683E"/>
    <w:rsid w:val="00356BF4"/>
    <w:rsid w:val="00357F86"/>
    <w:rsid w:val="00360122"/>
    <w:rsid w:val="00360550"/>
    <w:rsid w:val="00360CAB"/>
    <w:rsid w:val="0036177F"/>
    <w:rsid w:val="00361850"/>
    <w:rsid w:val="00361A06"/>
    <w:rsid w:val="00362786"/>
    <w:rsid w:val="00362919"/>
    <w:rsid w:val="00362D8C"/>
    <w:rsid w:val="00363500"/>
    <w:rsid w:val="00363621"/>
    <w:rsid w:val="00363E32"/>
    <w:rsid w:val="00364128"/>
    <w:rsid w:val="0036417A"/>
    <w:rsid w:val="003642F9"/>
    <w:rsid w:val="00364464"/>
    <w:rsid w:val="003647B5"/>
    <w:rsid w:val="00364B0F"/>
    <w:rsid w:val="00364DA8"/>
    <w:rsid w:val="0036508C"/>
    <w:rsid w:val="0036526F"/>
    <w:rsid w:val="0036550F"/>
    <w:rsid w:val="00366DDD"/>
    <w:rsid w:val="00366DED"/>
    <w:rsid w:val="003677F7"/>
    <w:rsid w:val="00367874"/>
    <w:rsid w:val="00367BE3"/>
    <w:rsid w:val="00367E0E"/>
    <w:rsid w:val="003701CD"/>
    <w:rsid w:val="00370269"/>
    <w:rsid w:val="003702AC"/>
    <w:rsid w:val="0037087F"/>
    <w:rsid w:val="00370BE2"/>
    <w:rsid w:val="00370C62"/>
    <w:rsid w:val="00370D03"/>
    <w:rsid w:val="00370E3F"/>
    <w:rsid w:val="00370F28"/>
    <w:rsid w:val="003710F3"/>
    <w:rsid w:val="00371265"/>
    <w:rsid w:val="00371B25"/>
    <w:rsid w:val="00371F46"/>
    <w:rsid w:val="00372502"/>
    <w:rsid w:val="00373182"/>
    <w:rsid w:val="00373814"/>
    <w:rsid w:val="00373B10"/>
    <w:rsid w:val="00373FE3"/>
    <w:rsid w:val="003743F2"/>
    <w:rsid w:val="00374599"/>
    <w:rsid w:val="003748B1"/>
    <w:rsid w:val="00374C94"/>
    <w:rsid w:val="00374D7A"/>
    <w:rsid w:val="00374FE4"/>
    <w:rsid w:val="00375CDB"/>
    <w:rsid w:val="0037638F"/>
    <w:rsid w:val="0037663E"/>
    <w:rsid w:val="0037672C"/>
    <w:rsid w:val="003767DD"/>
    <w:rsid w:val="00376826"/>
    <w:rsid w:val="003769E9"/>
    <w:rsid w:val="00377917"/>
    <w:rsid w:val="00377FF7"/>
    <w:rsid w:val="00380358"/>
    <w:rsid w:val="003803E2"/>
    <w:rsid w:val="00380904"/>
    <w:rsid w:val="00380B75"/>
    <w:rsid w:val="00380DDB"/>
    <w:rsid w:val="0038126E"/>
    <w:rsid w:val="0038232F"/>
    <w:rsid w:val="003828CB"/>
    <w:rsid w:val="00382E41"/>
    <w:rsid w:val="003838BC"/>
    <w:rsid w:val="00383B04"/>
    <w:rsid w:val="00383DBE"/>
    <w:rsid w:val="00384486"/>
    <w:rsid w:val="003845EF"/>
    <w:rsid w:val="003847E2"/>
    <w:rsid w:val="0038489D"/>
    <w:rsid w:val="003854FA"/>
    <w:rsid w:val="0038560C"/>
    <w:rsid w:val="0038659F"/>
    <w:rsid w:val="00386E30"/>
    <w:rsid w:val="00386FF0"/>
    <w:rsid w:val="00387162"/>
    <w:rsid w:val="0038720B"/>
    <w:rsid w:val="003876FD"/>
    <w:rsid w:val="00387778"/>
    <w:rsid w:val="00387895"/>
    <w:rsid w:val="003900E6"/>
    <w:rsid w:val="003904E6"/>
    <w:rsid w:val="003913A6"/>
    <w:rsid w:val="0039164F"/>
    <w:rsid w:val="00391876"/>
    <w:rsid w:val="0039190E"/>
    <w:rsid w:val="00391F60"/>
    <w:rsid w:val="003923F0"/>
    <w:rsid w:val="003926D5"/>
    <w:rsid w:val="00392790"/>
    <w:rsid w:val="00392816"/>
    <w:rsid w:val="00392F14"/>
    <w:rsid w:val="003932C4"/>
    <w:rsid w:val="003935C3"/>
    <w:rsid w:val="003935CF"/>
    <w:rsid w:val="003936CF"/>
    <w:rsid w:val="00393E9D"/>
    <w:rsid w:val="00394D4A"/>
    <w:rsid w:val="00395035"/>
    <w:rsid w:val="0039514D"/>
    <w:rsid w:val="00395541"/>
    <w:rsid w:val="003957E7"/>
    <w:rsid w:val="00395A50"/>
    <w:rsid w:val="00396217"/>
    <w:rsid w:val="00396B54"/>
    <w:rsid w:val="00396C3B"/>
    <w:rsid w:val="00396CDA"/>
    <w:rsid w:val="00396D5A"/>
    <w:rsid w:val="00396FDB"/>
    <w:rsid w:val="003975F5"/>
    <w:rsid w:val="003976CC"/>
    <w:rsid w:val="00397B73"/>
    <w:rsid w:val="003A03D0"/>
    <w:rsid w:val="003A0528"/>
    <w:rsid w:val="003A0BE2"/>
    <w:rsid w:val="003A0E96"/>
    <w:rsid w:val="003A1106"/>
    <w:rsid w:val="003A112F"/>
    <w:rsid w:val="003A1EAB"/>
    <w:rsid w:val="003A24AE"/>
    <w:rsid w:val="003A27DD"/>
    <w:rsid w:val="003A2A75"/>
    <w:rsid w:val="003A2ABD"/>
    <w:rsid w:val="003A369F"/>
    <w:rsid w:val="003A3B33"/>
    <w:rsid w:val="003A3E90"/>
    <w:rsid w:val="003A3F7D"/>
    <w:rsid w:val="003A40B9"/>
    <w:rsid w:val="003A4982"/>
    <w:rsid w:val="003A4FE7"/>
    <w:rsid w:val="003A5354"/>
    <w:rsid w:val="003A5DD1"/>
    <w:rsid w:val="003A6086"/>
    <w:rsid w:val="003A622F"/>
    <w:rsid w:val="003A6320"/>
    <w:rsid w:val="003A6674"/>
    <w:rsid w:val="003A6DAB"/>
    <w:rsid w:val="003A740C"/>
    <w:rsid w:val="003A7911"/>
    <w:rsid w:val="003A7A7B"/>
    <w:rsid w:val="003A7C2B"/>
    <w:rsid w:val="003B0122"/>
    <w:rsid w:val="003B08E2"/>
    <w:rsid w:val="003B098C"/>
    <w:rsid w:val="003B0F2C"/>
    <w:rsid w:val="003B0FBA"/>
    <w:rsid w:val="003B171E"/>
    <w:rsid w:val="003B1940"/>
    <w:rsid w:val="003B1BFA"/>
    <w:rsid w:val="003B231F"/>
    <w:rsid w:val="003B2424"/>
    <w:rsid w:val="003B2A14"/>
    <w:rsid w:val="003B3433"/>
    <w:rsid w:val="003B3EA1"/>
    <w:rsid w:val="003B44CA"/>
    <w:rsid w:val="003B49B3"/>
    <w:rsid w:val="003B49DB"/>
    <w:rsid w:val="003B4D80"/>
    <w:rsid w:val="003B500D"/>
    <w:rsid w:val="003B55BA"/>
    <w:rsid w:val="003B5AE6"/>
    <w:rsid w:val="003B6063"/>
    <w:rsid w:val="003B62B2"/>
    <w:rsid w:val="003B6560"/>
    <w:rsid w:val="003B6ACD"/>
    <w:rsid w:val="003B6FCB"/>
    <w:rsid w:val="003B7BF1"/>
    <w:rsid w:val="003C0126"/>
    <w:rsid w:val="003C055B"/>
    <w:rsid w:val="003C07A7"/>
    <w:rsid w:val="003C1A02"/>
    <w:rsid w:val="003C1C50"/>
    <w:rsid w:val="003C24E2"/>
    <w:rsid w:val="003C2D15"/>
    <w:rsid w:val="003C2DFD"/>
    <w:rsid w:val="003C3135"/>
    <w:rsid w:val="003C3466"/>
    <w:rsid w:val="003C3964"/>
    <w:rsid w:val="003C3DED"/>
    <w:rsid w:val="003C3E24"/>
    <w:rsid w:val="003C55FF"/>
    <w:rsid w:val="003C568F"/>
    <w:rsid w:val="003C58C1"/>
    <w:rsid w:val="003C5A71"/>
    <w:rsid w:val="003C5D15"/>
    <w:rsid w:val="003C6579"/>
    <w:rsid w:val="003C6587"/>
    <w:rsid w:val="003C6E41"/>
    <w:rsid w:val="003C6EEE"/>
    <w:rsid w:val="003C71AB"/>
    <w:rsid w:val="003C76C7"/>
    <w:rsid w:val="003C7DD2"/>
    <w:rsid w:val="003D0ABA"/>
    <w:rsid w:val="003D1064"/>
    <w:rsid w:val="003D1EF7"/>
    <w:rsid w:val="003D207D"/>
    <w:rsid w:val="003D259C"/>
    <w:rsid w:val="003D2A67"/>
    <w:rsid w:val="003D2AEA"/>
    <w:rsid w:val="003D3291"/>
    <w:rsid w:val="003D445F"/>
    <w:rsid w:val="003D45ED"/>
    <w:rsid w:val="003D4EF9"/>
    <w:rsid w:val="003D518D"/>
    <w:rsid w:val="003D55E6"/>
    <w:rsid w:val="003D5828"/>
    <w:rsid w:val="003D5BF7"/>
    <w:rsid w:val="003D5C01"/>
    <w:rsid w:val="003D6758"/>
    <w:rsid w:val="003D71C6"/>
    <w:rsid w:val="003D7426"/>
    <w:rsid w:val="003D78D1"/>
    <w:rsid w:val="003D7EE2"/>
    <w:rsid w:val="003E12E6"/>
    <w:rsid w:val="003E171D"/>
    <w:rsid w:val="003E2A9F"/>
    <w:rsid w:val="003E2C66"/>
    <w:rsid w:val="003E2F80"/>
    <w:rsid w:val="003E2FCD"/>
    <w:rsid w:val="003E300D"/>
    <w:rsid w:val="003E33D0"/>
    <w:rsid w:val="003E3683"/>
    <w:rsid w:val="003E375D"/>
    <w:rsid w:val="003E381E"/>
    <w:rsid w:val="003E39B8"/>
    <w:rsid w:val="003E3B13"/>
    <w:rsid w:val="003E3FBA"/>
    <w:rsid w:val="003E4B82"/>
    <w:rsid w:val="003E5307"/>
    <w:rsid w:val="003E5355"/>
    <w:rsid w:val="003E5D38"/>
    <w:rsid w:val="003E632F"/>
    <w:rsid w:val="003E662D"/>
    <w:rsid w:val="003E665C"/>
    <w:rsid w:val="003E6853"/>
    <w:rsid w:val="003E7630"/>
    <w:rsid w:val="003E774F"/>
    <w:rsid w:val="003E7BEB"/>
    <w:rsid w:val="003E7C74"/>
    <w:rsid w:val="003F01CB"/>
    <w:rsid w:val="003F0360"/>
    <w:rsid w:val="003F0817"/>
    <w:rsid w:val="003F1050"/>
    <w:rsid w:val="003F1178"/>
    <w:rsid w:val="003F16B2"/>
    <w:rsid w:val="003F17D3"/>
    <w:rsid w:val="003F1C4A"/>
    <w:rsid w:val="003F1EB9"/>
    <w:rsid w:val="003F1EDC"/>
    <w:rsid w:val="003F2359"/>
    <w:rsid w:val="003F2636"/>
    <w:rsid w:val="003F27DF"/>
    <w:rsid w:val="003F29DD"/>
    <w:rsid w:val="003F2A32"/>
    <w:rsid w:val="003F2C41"/>
    <w:rsid w:val="003F3000"/>
    <w:rsid w:val="003F3EB7"/>
    <w:rsid w:val="003F4669"/>
    <w:rsid w:val="003F483A"/>
    <w:rsid w:val="003F4BA9"/>
    <w:rsid w:val="003F4E08"/>
    <w:rsid w:val="003F50A6"/>
    <w:rsid w:val="003F51D3"/>
    <w:rsid w:val="003F5BC3"/>
    <w:rsid w:val="003F5EBF"/>
    <w:rsid w:val="003F6145"/>
    <w:rsid w:val="003F65C9"/>
    <w:rsid w:val="003F6CE2"/>
    <w:rsid w:val="003F6E7D"/>
    <w:rsid w:val="003F7053"/>
    <w:rsid w:val="003F7368"/>
    <w:rsid w:val="003F76F0"/>
    <w:rsid w:val="003F7CB8"/>
    <w:rsid w:val="003F7E9B"/>
    <w:rsid w:val="0040032E"/>
    <w:rsid w:val="00400505"/>
    <w:rsid w:val="00400FD1"/>
    <w:rsid w:val="0040128A"/>
    <w:rsid w:val="004021DA"/>
    <w:rsid w:val="00402365"/>
    <w:rsid w:val="0040293C"/>
    <w:rsid w:val="004029B8"/>
    <w:rsid w:val="00402C57"/>
    <w:rsid w:val="00402D21"/>
    <w:rsid w:val="00402E7B"/>
    <w:rsid w:val="0040376B"/>
    <w:rsid w:val="0040444C"/>
    <w:rsid w:val="004056A3"/>
    <w:rsid w:val="00406349"/>
    <w:rsid w:val="004066DA"/>
    <w:rsid w:val="004067A1"/>
    <w:rsid w:val="004079E2"/>
    <w:rsid w:val="00407CF5"/>
    <w:rsid w:val="00407E5B"/>
    <w:rsid w:val="004100E9"/>
    <w:rsid w:val="0041047E"/>
    <w:rsid w:val="004109C9"/>
    <w:rsid w:val="00410D93"/>
    <w:rsid w:val="00410DEC"/>
    <w:rsid w:val="004112F8"/>
    <w:rsid w:val="00411490"/>
    <w:rsid w:val="0041210C"/>
    <w:rsid w:val="0041283A"/>
    <w:rsid w:val="00412942"/>
    <w:rsid w:val="004132D0"/>
    <w:rsid w:val="004135C5"/>
    <w:rsid w:val="0041382E"/>
    <w:rsid w:val="00414072"/>
    <w:rsid w:val="004146C3"/>
    <w:rsid w:val="0041511A"/>
    <w:rsid w:val="00415270"/>
    <w:rsid w:val="00415626"/>
    <w:rsid w:val="00415DAD"/>
    <w:rsid w:val="004162A7"/>
    <w:rsid w:val="004162B9"/>
    <w:rsid w:val="004167C7"/>
    <w:rsid w:val="00416B08"/>
    <w:rsid w:val="004174AA"/>
    <w:rsid w:val="0041781A"/>
    <w:rsid w:val="00417A59"/>
    <w:rsid w:val="004202AB"/>
    <w:rsid w:val="004203D1"/>
    <w:rsid w:val="00420402"/>
    <w:rsid w:val="00420A5D"/>
    <w:rsid w:val="00420BC0"/>
    <w:rsid w:val="00420F05"/>
    <w:rsid w:val="00420F18"/>
    <w:rsid w:val="0042128A"/>
    <w:rsid w:val="00421535"/>
    <w:rsid w:val="00421BB6"/>
    <w:rsid w:val="004222B3"/>
    <w:rsid w:val="00422689"/>
    <w:rsid w:val="0042288A"/>
    <w:rsid w:val="004228A9"/>
    <w:rsid w:val="00422A41"/>
    <w:rsid w:val="00422CDD"/>
    <w:rsid w:val="00422CF3"/>
    <w:rsid w:val="004236B3"/>
    <w:rsid w:val="00423705"/>
    <w:rsid w:val="004259DA"/>
    <w:rsid w:val="00425A1B"/>
    <w:rsid w:val="00425ADB"/>
    <w:rsid w:val="00425E94"/>
    <w:rsid w:val="004260DB"/>
    <w:rsid w:val="00426203"/>
    <w:rsid w:val="00426579"/>
    <w:rsid w:val="00426987"/>
    <w:rsid w:val="00426AD5"/>
    <w:rsid w:val="00426D92"/>
    <w:rsid w:val="0042716F"/>
    <w:rsid w:val="00427368"/>
    <w:rsid w:val="004275C3"/>
    <w:rsid w:val="00427859"/>
    <w:rsid w:val="00427C73"/>
    <w:rsid w:val="00430140"/>
    <w:rsid w:val="00430B31"/>
    <w:rsid w:val="00431314"/>
    <w:rsid w:val="00431347"/>
    <w:rsid w:val="00431B71"/>
    <w:rsid w:val="00431F70"/>
    <w:rsid w:val="00432E04"/>
    <w:rsid w:val="00432F25"/>
    <w:rsid w:val="004333D5"/>
    <w:rsid w:val="0043342B"/>
    <w:rsid w:val="00433866"/>
    <w:rsid w:val="00433C1F"/>
    <w:rsid w:val="004340E4"/>
    <w:rsid w:val="00434F86"/>
    <w:rsid w:val="004352C1"/>
    <w:rsid w:val="00435E42"/>
    <w:rsid w:val="004361A4"/>
    <w:rsid w:val="00436286"/>
    <w:rsid w:val="00436E5E"/>
    <w:rsid w:val="00437679"/>
    <w:rsid w:val="00437A74"/>
    <w:rsid w:val="00437F97"/>
    <w:rsid w:val="004400BA"/>
    <w:rsid w:val="0044023F"/>
    <w:rsid w:val="00440381"/>
    <w:rsid w:val="004407AC"/>
    <w:rsid w:val="00441337"/>
    <w:rsid w:val="00441429"/>
    <w:rsid w:val="00441595"/>
    <w:rsid w:val="00441B98"/>
    <w:rsid w:val="00442508"/>
    <w:rsid w:val="00442D81"/>
    <w:rsid w:val="00443216"/>
    <w:rsid w:val="00443AD7"/>
    <w:rsid w:val="00443B08"/>
    <w:rsid w:val="00443D5D"/>
    <w:rsid w:val="00444543"/>
    <w:rsid w:val="00444BEB"/>
    <w:rsid w:val="00444F8B"/>
    <w:rsid w:val="00445163"/>
    <w:rsid w:val="00445952"/>
    <w:rsid w:val="00445B5B"/>
    <w:rsid w:val="004460D3"/>
    <w:rsid w:val="00447C7D"/>
    <w:rsid w:val="00447E6B"/>
    <w:rsid w:val="004501DE"/>
    <w:rsid w:val="00450418"/>
    <w:rsid w:val="00450567"/>
    <w:rsid w:val="004506FD"/>
    <w:rsid w:val="00450DEC"/>
    <w:rsid w:val="00451042"/>
    <w:rsid w:val="00451786"/>
    <w:rsid w:val="00451BBF"/>
    <w:rsid w:val="004523DC"/>
    <w:rsid w:val="00452852"/>
    <w:rsid w:val="0045333C"/>
    <w:rsid w:val="0045371F"/>
    <w:rsid w:val="00453762"/>
    <w:rsid w:val="00453A69"/>
    <w:rsid w:val="00453ED2"/>
    <w:rsid w:val="00454C12"/>
    <w:rsid w:val="00455D93"/>
    <w:rsid w:val="00455E2D"/>
    <w:rsid w:val="004561DA"/>
    <w:rsid w:val="00456359"/>
    <w:rsid w:val="004564FE"/>
    <w:rsid w:val="00456A65"/>
    <w:rsid w:val="00456C19"/>
    <w:rsid w:val="00456D30"/>
    <w:rsid w:val="004572B1"/>
    <w:rsid w:val="004574FC"/>
    <w:rsid w:val="00457DEC"/>
    <w:rsid w:val="00457FB5"/>
    <w:rsid w:val="0046044A"/>
    <w:rsid w:val="00460844"/>
    <w:rsid w:val="0046102A"/>
    <w:rsid w:val="00461333"/>
    <w:rsid w:val="0046153B"/>
    <w:rsid w:val="004616B2"/>
    <w:rsid w:val="0046184C"/>
    <w:rsid w:val="004619F5"/>
    <w:rsid w:val="00461A53"/>
    <w:rsid w:val="00461B49"/>
    <w:rsid w:val="004620AE"/>
    <w:rsid w:val="00462BD3"/>
    <w:rsid w:val="00462CF2"/>
    <w:rsid w:val="00462EB4"/>
    <w:rsid w:val="00463BDB"/>
    <w:rsid w:val="00464C27"/>
    <w:rsid w:val="00464E89"/>
    <w:rsid w:val="004668B0"/>
    <w:rsid w:val="004673E1"/>
    <w:rsid w:val="004676EE"/>
    <w:rsid w:val="00467D0E"/>
    <w:rsid w:val="00467E3C"/>
    <w:rsid w:val="00470B1E"/>
    <w:rsid w:val="00471112"/>
    <w:rsid w:val="0047117B"/>
    <w:rsid w:val="0047137E"/>
    <w:rsid w:val="00471389"/>
    <w:rsid w:val="00471DC7"/>
    <w:rsid w:val="00472092"/>
    <w:rsid w:val="00472791"/>
    <w:rsid w:val="0047322C"/>
    <w:rsid w:val="004732E1"/>
    <w:rsid w:val="004733DA"/>
    <w:rsid w:val="00473680"/>
    <w:rsid w:val="00473820"/>
    <w:rsid w:val="00473A2F"/>
    <w:rsid w:val="00473DD4"/>
    <w:rsid w:val="0047415E"/>
    <w:rsid w:val="004744A4"/>
    <w:rsid w:val="00475212"/>
    <w:rsid w:val="00475493"/>
    <w:rsid w:val="00475A04"/>
    <w:rsid w:val="00475A3A"/>
    <w:rsid w:val="00475BB1"/>
    <w:rsid w:val="00475CD7"/>
    <w:rsid w:val="00475FA7"/>
    <w:rsid w:val="00476089"/>
    <w:rsid w:val="00476310"/>
    <w:rsid w:val="004767DC"/>
    <w:rsid w:val="00476AF8"/>
    <w:rsid w:val="00476EA5"/>
    <w:rsid w:val="00476F1E"/>
    <w:rsid w:val="00477280"/>
    <w:rsid w:val="004778D4"/>
    <w:rsid w:val="00477C8F"/>
    <w:rsid w:val="00477F2E"/>
    <w:rsid w:val="004800D6"/>
    <w:rsid w:val="00481D77"/>
    <w:rsid w:val="00483222"/>
    <w:rsid w:val="0048366D"/>
    <w:rsid w:val="0048406F"/>
    <w:rsid w:val="00484174"/>
    <w:rsid w:val="00484370"/>
    <w:rsid w:val="00484762"/>
    <w:rsid w:val="0048496A"/>
    <w:rsid w:val="00484ABE"/>
    <w:rsid w:val="00485591"/>
    <w:rsid w:val="00485BAF"/>
    <w:rsid w:val="00485D59"/>
    <w:rsid w:val="00485DF7"/>
    <w:rsid w:val="00486235"/>
    <w:rsid w:val="004864EC"/>
    <w:rsid w:val="004867BE"/>
    <w:rsid w:val="0048684E"/>
    <w:rsid w:val="0048694F"/>
    <w:rsid w:val="00486E8C"/>
    <w:rsid w:val="00486F5D"/>
    <w:rsid w:val="00487604"/>
    <w:rsid w:val="00487A58"/>
    <w:rsid w:val="00490B20"/>
    <w:rsid w:val="0049167A"/>
    <w:rsid w:val="0049196F"/>
    <w:rsid w:val="004919B9"/>
    <w:rsid w:val="00491BCB"/>
    <w:rsid w:val="00491CBA"/>
    <w:rsid w:val="00491D71"/>
    <w:rsid w:val="004925B2"/>
    <w:rsid w:val="004925F8"/>
    <w:rsid w:val="00492879"/>
    <w:rsid w:val="0049302E"/>
    <w:rsid w:val="00493381"/>
    <w:rsid w:val="0049375E"/>
    <w:rsid w:val="00493A93"/>
    <w:rsid w:val="004948AE"/>
    <w:rsid w:val="0049535C"/>
    <w:rsid w:val="004954D8"/>
    <w:rsid w:val="00495610"/>
    <w:rsid w:val="00495A31"/>
    <w:rsid w:val="00495A6A"/>
    <w:rsid w:val="00495B49"/>
    <w:rsid w:val="00495D28"/>
    <w:rsid w:val="00496056"/>
    <w:rsid w:val="004968E9"/>
    <w:rsid w:val="00496C2F"/>
    <w:rsid w:val="00497165"/>
    <w:rsid w:val="00497286"/>
    <w:rsid w:val="004973CE"/>
    <w:rsid w:val="004975F7"/>
    <w:rsid w:val="00497A51"/>
    <w:rsid w:val="004A01E5"/>
    <w:rsid w:val="004A03AE"/>
    <w:rsid w:val="004A0921"/>
    <w:rsid w:val="004A1692"/>
    <w:rsid w:val="004A2E1D"/>
    <w:rsid w:val="004A31C6"/>
    <w:rsid w:val="004A335A"/>
    <w:rsid w:val="004A3B45"/>
    <w:rsid w:val="004A408F"/>
    <w:rsid w:val="004A5366"/>
    <w:rsid w:val="004A58B2"/>
    <w:rsid w:val="004A591A"/>
    <w:rsid w:val="004A6362"/>
    <w:rsid w:val="004A6442"/>
    <w:rsid w:val="004A68C4"/>
    <w:rsid w:val="004A767E"/>
    <w:rsid w:val="004A7D46"/>
    <w:rsid w:val="004A7EAB"/>
    <w:rsid w:val="004B00FF"/>
    <w:rsid w:val="004B0F1E"/>
    <w:rsid w:val="004B108B"/>
    <w:rsid w:val="004B1C78"/>
    <w:rsid w:val="004B20DC"/>
    <w:rsid w:val="004B240D"/>
    <w:rsid w:val="004B25B1"/>
    <w:rsid w:val="004B2A41"/>
    <w:rsid w:val="004B30D5"/>
    <w:rsid w:val="004B37CF"/>
    <w:rsid w:val="004B382F"/>
    <w:rsid w:val="004B3DC4"/>
    <w:rsid w:val="004B4001"/>
    <w:rsid w:val="004B4544"/>
    <w:rsid w:val="004B4DC0"/>
    <w:rsid w:val="004B55B4"/>
    <w:rsid w:val="004B5650"/>
    <w:rsid w:val="004B58B6"/>
    <w:rsid w:val="004B5B6D"/>
    <w:rsid w:val="004B5F5B"/>
    <w:rsid w:val="004B5F7F"/>
    <w:rsid w:val="004B5FF3"/>
    <w:rsid w:val="004B64C4"/>
    <w:rsid w:val="004B69B0"/>
    <w:rsid w:val="004B6F55"/>
    <w:rsid w:val="004B708B"/>
    <w:rsid w:val="004B7610"/>
    <w:rsid w:val="004B791C"/>
    <w:rsid w:val="004C03AC"/>
    <w:rsid w:val="004C0531"/>
    <w:rsid w:val="004C0C8E"/>
    <w:rsid w:val="004C0CFC"/>
    <w:rsid w:val="004C110D"/>
    <w:rsid w:val="004C1987"/>
    <w:rsid w:val="004C1C94"/>
    <w:rsid w:val="004C20B8"/>
    <w:rsid w:val="004C254A"/>
    <w:rsid w:val="004C2DBD"/>
    <w:rsid w:val="004C2DE8"/>
    <w:rsid w:val="004C353F"/>
    <w:rsid w:val="004C461C"/>
    <w:rsid w:val="004C4812"/>
    <w:rsid w:val="004C4865"/>
    <w:rsid w:val="004C4A1B"/>
    <w:rsid w:val="004C4A29"/>
    <w:rsid w:val="004C4B90"/>
    <w:rsid w:val="004C5145"/>
    <w:rsid w:val="004C59A2"/>
    <w:rsid w:val="004C629D"/>
    <w:rsid w:val="004C71F5"/>
    <w:rsid w:val="004C7261"/>
    <w:rsid w:val="004C791C"/>
    <w:rsid w:val="004D02A9"/>
    <w:rsid w:val="004D0549"/>
    <w:rsid w:val="004D12D9"/>
    <w:rsid w:val="004D1687"/>
    <w:rsid w:val="004D1A9A"/>
    <w:rsid w:val="004D3A68"/>
    <w:rsid w:val="004D4AE3"/>
    <w:rsid w:val="004D4BD8"/>
    <w:rsid w:val="004D4E6E"/>
    <w:rsid w:val="004D5314"/>
    <w:rsid w:val="004D594C"/>
    <w:rsid w:val="004D5A78"/>
    <w:rsid w:val="004D5B4E"/>
    <w:rsid w:val="004D5D96"/>
    <w:rsid w:val="004D6034"/>
    <w:rsid w:val="004D6BBD"/>
    <w:rsid w:val="004D6ECB"/>
    <w:rsid w:val="004D7191"/>
    <w:rsid w:val="004D7388"/>
    <w:rsid w:val="004D7DE4"/>
    <w:rsid w:val="004D7E06"/>
    <w:rsid w:val="004D7F7A"/>
    <w:rsid w:val="004E0623"/>
    <w:rsid w:val="004E0982"/>
    <w:rsid w:val="004E0ACC"/>
    <w:rsid w:val="004E0C1F"/>
    <w:rsid w:val="004E1CD3"/>
    <w:rsid w:val="004E1F56"/>
    <w:rsid w:val="004E29EE"/>
    <w:rsid w:val="004E2C33"/>
    <w:rsid w:val="004E2C52"/>
    <w:rsid w:val="004E3294"/>
    <w:rsid w:val="004E38CB"/>
    <w:rsid w:val="004E3C57"/>
    <w:rsid w:val="004E4264"/>
    <w:rsid w:val="004E4AB1"/>
    <w:rsid w:val="004E57F6"/>
    <w:rsid w:val="004E5A3F"/>
    <w:rsid w:val="004E5F73"/>
    <w:rsid w:val="004E5FBB"/>
    <w:rsid w:val="004E69DC"/>
    <w:rsid w:val="004E720F"/>
    <w:rsid w:val="004E7A58"/>
    <w:rsid w:val="004E7AF5"/>
    <w:rsid w:val="004F026A"/>
    <w:rsid w:val="004F0380"/>
    <w:rsid w:val="004F0E64"/>
    <w:rsid w:val="004F0EA1"/>
    <w:rsid w:val="004F0F10"/>
    <w:rsid w:val="004F1653"/>
    <w:rsid w:val="004F16F4"/>
    <w:rsid w:val="004F17AF"/>
    <w:rsid w:val="004F185D"/>
    <w:rsid w:val="004F1897"/>
    <w:rsid w:val="004F1D42"/>
    <w:rsid w:val="004F20FC"/>
    <w:rsid w:val="004F2220"/>
    <w:rsid w:val="004F270D"/>
    <w:rsid w:val="004F2ABA"/>
    <w:rsid w:val="004F2FAF"/>
    <w:rsid w:val="004F2FB5"/>
    <w:rsid w:val="004F300E"/>
    <w:rsid w:val="004F328C"/>
    <w:rsid w:val="004F3BDE"/>
    <w:rsid w:val="004F4059"/>
    <w:rsid w:val="004F44C2"/>
    <w:rsid w:val="004F4506"/>
    <w:rsid w:val="004F46FB"/>
    <w:rsid w:val="004F4A9B"/>
    <w:rsid w:val="004F4C92"/>
    <w:rsid w:val="004F4EA3"/>
    <w:rsid w:val="004F4FBA"/>
    <w:rsid w:val="004F4FD7"/>
    <w:rsid w:val="004F51D6"/>
    <w:rsid w:val="004F5376"/>
    <w:rsid w:val="004F581E"/>
    <w:rsid w:val="004F5A25"/>
    <w:rsid w:val="004F5AF8"/>
    <w:rsid w:val="004F66F6"/>
    <w:rsid w:val="004F674F"/>
    <w:rsid w:val="004F7119"/>
    <w:rsid w:val="004F7207"/>
    <w:rsid w:val="004F7D2C"/>
    <w:rsid w:val="004F7D7A"/>
    <w:rsid w:val="00500396"/>
    <w:rsid w:val="00500E68"/>
    <w:rsid w:val="00501AAA"/>
    <w:rsid w:val="00501DB4"/>
    <w:rsid w:val="00501DD7"/>
    <w:rsid w:val="00502B7D"/>
    <w:rsid w:val="00502C3E"/>
    <w:rsid w:val="005030AD"/>
    <w:rsid w:val="0050364B"/>
    <w:rsid w:val="0050371E"/>
    <w:rsid w:val="00503A26"/>
    <w:rsid w:val="00503D12"/>
    <w:rsid w:val="00503D72"/>
    <w:rsid w:val="0050414B"/>
    <w:rsid w:val="00505B12"/>
    <w:rsid w:val="00505BB5"/>
    <w:rsid w:val="00506228"/>
    <w:rsid w:val="0050652E"/>
    <w:rsid w:val="00506F7E"/>
    <w:rsid w:val="00507799"/>
    <w:rsid w:val="00507C4B"/>
    <w:rsid w:val="00507E3C"/>
    <w:rsid w:val="005105AA"/>
    <w:rsid w:val="0051090D"/>
    <w:rsid w:val="00510E92"/>
    <w:rsid w:val="005127B5"/>
    <w:rsid w:val="00512BB9"/>
    <w:rsid w:val="00513AB7"/>
    <w:rsid w:val="00513C00"/>
    <w:rsid w:val="00513C03"/>
    <w:rsid w:val="00513F31"/>
    <w:rsid w:val="0051476B"/>
    <w:rsid w:val="005147D2"/>
    <w:rsid w:val="00514D09"/>
    <w:rsid w:val="0051548D"/>
    <w:rsid w:val="0051586E"/>
    <w:rsid w:val="00515AE1"/>
    <w:rsid w:val="005167D9"/>
    <w:rsid w:val="00516C91"/>
    <w:rsid w:val="00516E9A"/>
    <w:rsid w:val="005177E4"/>
    <w:rsid w:val="00520045"/>
    <w:rsid w:val="005200F3"/>
    <w:rsid w:val="0052059C"/>
    <w:rsid w:val="005208EF"/>
    <w:rsid w:val="00520C02"/>
    <w:rsid w:val="00520E6E"/>
    <w:rsid w:val="00521420"/>
    <w:rsid w:val="005214BD"/>
    <w:rsid w:val="005217FA"/>
    <w:rsid w:val="005222E9"/>
    <w:rsid w:val="00523595"/>
    <w:rsid w:val="00523A2A"/>
    <w:rsid w:val="00523ADF"/>
    <w:rsid w:val="005243AC"/>
    <w:rsid w:val="005243DC"/>
    <w:rsid w:val="00524A70"/>
    <w:rsid w:val="0052558F"/>
    <w:rsid w:val="005257E9"/>
    <w:rsid w:val="00525C21"/>
    <w:rsid w:val="00525E49"/>
    <w:rsid w:val="005268A0"/>
    <w:rsid w:val="00526E48"/>
    <w:rsid w:val="00526F52"/>
    <w:rsid w:val="0052748E"/>
    <w:rsid w:val="00527C5E"/>
    <w:rsid w:val="00527F86"/>
    <w:rsid w:val="0053008F"/>
    <w:rsid w:val="0053047B"/>
    <w:rsid w:val="0053058B"/>
    <w:rsid w:val="00530606"/>
    <w:rsid w:val="00530639"/>
    <w:rsid w:val="00530AD5"/>
    <w:rsid w:val="00530B1E"/>
    <w:rsid w:val="00530DF1"/>
    <w:rsid w:val="0053101F"/>
    <w:rsid w:val="005313DF"/>
    <w:rsid w:val="0053144C"/>
    <w:rsid w:val="00532B5D"/>
    <w:rsid w:val="00532CD2"/>
    <w:rsid w:val="00532DC0"/>
    <w:rsid w:val="00533643"/>
    <w:rsid w:val="00533D1A"/>
    <w:rsid w:val="00533DB3"/>
    <w:rsid w:val="0053464A"/>
    <w:rsid w:val="00534B4D"/>
    <w:rsid w:val="00535186"/>
    <w:rsid w:val="00535B44"/>
    <w:rsid w:val="00535D45"/>
    <w:rsid w:val="00535DBD"/>
    <w:rsid w:val="00536332"/>
    <w:rsid w:val="005364B3"/>
    <w:rsid w:val="00536548"/>
    <w:rsid w:val="005365AA"/>
    <w:rsid w:val="00537254"/>
    <w:rsid w:val="005372AF"/>
    <w:rsid w:val="00537E69"/>
    <w:rsid w:val="00540E19"/>
    <w:rsid w:val="00541279"/>
    <w:rsid w:val="005412A2"/>
    <w:rsid w:val="00541515"/>
    <w:rsid w:val="0054159D"/>
    <w:rsid w:val="00541B1C"/>
    <w:rsid w:val="00541B81"/>
    <w:rsid w:val="00541B98"/>
    <w:rsid w:val="00541C37"/>
    <w:rsid w:val="00542C95"/>
    <w:rsid w:val="00543A8E"/>
    <w:rsid w:val="00544169"/>
    <w:rsid w:val="00544428"/>
    <w:rsid w:val="0054518C"/>
    <w:rsid w:val="00545299"/>
    <w:rsid w:val="005452BF"/>
    <w:rsid w:val="00545499"/>
    <w:rsid w:val="005458B4"/>
    <w:rsid w:val="00546C3D"/>
    <w:rsid w:val="00547049"/>
    <w:rsid w:val="00547957"/>
    <w:rsid w:val="00547B11"/>
    <w:rsid w:val="00550365"/>
    <w:rsid w:val="00550B06"/>
    <w:rsid w:val="00550F5A"/>
    <w:rsid w:val="005517A6"/>
    <w:rsid w:val="005523B8"/>
    <w:rsid w:val="00552BB2"/>
    <w:rsid w:val="00553249"/>
    <w:rsid w:val="00553341"/>
    <w:rsid w:val="005533F4"/>
    <w:rsid w:val="0055367B"/>
    <w:rsid w:val="005538E4"/>
    <w:rsid w:val="0055397D"/>
    <w:rsid w:val="005541CA"/>
    <w:rsid w:val="00554E49"/>
    <w:rsid w:val="00554F8E"/>
    <w:rsid w:val="0055517A"/>
    <w:rsid w:val="005552C7"/>
    <w:rsid w:val="00556355"/>
    <w:rsid w:val="00556A25"/>
    <w:rsid w:val="00556C46"/>
    <w:rsid w:val="00557217"/>
    <w:rsid w:val="00557518"/>
    <w:rsid w:val="00557EDC"/>
    <w:rsid w:val="005608A8"/>
    <w:rsid w:val="005612CB"/>
    <w:rsid w:val="00561934"/>
    <w:rsid w:val="00561B68"/>
    <w:rsid w:val="00561E29"/>
    <w:rsid w:val="005621A8"/>
    <w:rsid w:val="0056237C"/>
    <w:rsid w:val="005627DF"/>
    <w:rsid w:val="00562973"/>
    <w:rsid w:val="00562E1B"/>
    <w:rsid w:val="00562F65"/>
    <w:rsid w:val="0056366F"/>
    <w:rsid w:val="005638AF"/>
    <w:rsid w:val="00563A37"/>
    <w:rsid w:val="00564200"/>
    <w:rsid w:val="00564264"/>
    <w:rsid w:val="005643DF"/>
    <w:rsid w:val="005649DD"/>
    <w:rsid w:val="00564B77"/>
    <w:rsid w:val="00564BCD"/>
    <w:rsid w:val="00564D7F"/>
    <w:rsid w:val="0056530B"/>
    <w:rsid w:val="00565B11"/>
    <w:rsid w:val="00566948"/>
    <w:rsid w:val="00567286"/>
    <w:rsid w:val="00567597"/>
    <w:rsid w:val="00567748"/>
    <w:rsid w:val="00570452"/>
    <w:rsid w:val="00570743"/>
    <w:rsid w:val="005710A5"/>
    <w:rsid w:val="0057116A"/>
    <w:rsid w:val="005717B7"/>
    <w:rsid w:val="00571C5D"/>
    <w:rsid w:val="00571E67"/>
    <w:rsid w:val="00572322"/>
    <w:rsid w:val="0057278B"/>
    <w:rsid w:val="00572903"/>
    <w:rsid w:val="00572A99"/>
    <w:rsid w:val="00572E25"/>
    <w:rsid w:val="00573A05"/>
    <w:rsid w:val="00573ABD"/>
    <w:rsid w:val="0057490F"/>
    <w:rsid w:val="00574A1F"/>
    <w:rsid w:val="00574F77"/>
    <w:rsid w:val="005754ED"/>
    <w:rsid w:val="00575AD9"/>
    <w:rsid w:val="00576718"/>
    <w:rsid w:val="00576AE0"/>
    <w:rsid w:val="00576E32"/>
    <w:rsid w:val="005771DB"/>
    <w:rsid w:val="00577595"/>
    <w:rsid w:val="005775F4"/>
    <w:rsid w:val="005807F8"/>
    <w:rsid w:val="0058084B"/>
    <w:rsid w:val="005811CC"/>
    <w:rsid w:val="00581382"/>
    <w:rsid w:val="0058242E"/>
    <w:rsid w:val="00582979"/>
    <w:rsid w:val="00582F6C"/>
    <w:rsid w:val="00583175"/>
    <w:rsid w:val="00583F21"/>
    <w:rsid w:val="005841EA"/>
    <w:rsid w:val="00584546"/>
    <w:rsid w:val="005845A2"/>
    <w:rsid w:val="005846F7"/>
    <w:rsid w:val="00585B82"/>
    <w:rsid w:val="00586E2A"/>
    <w:rsid w:val="005873DA"/>
    <w:rsid w:val="00587950"/>
    <w:rsid w:val="00587C75"/>
    <w:rsid w:val="005906E2"/>
    <w:rsid w:val="0059097A"/>
    <w:rsid w:val="00590B31"/>
    <w:rsid w:val="00590B82"/>
    <w:rsid w:val="00590DA8"/>
    <w:rsid w:val="00591110"/>
    <w:rsid w:val="0059126C"/>
    <w:rsid w:val="00591B7A"/>
    <w:rsid w:val="0059203D"/>
    <w:rsid w:val="005921D2"/>
    <w:rsid w:val="005932C5"/>
    <w:rsid w:val="005936E5"/>
    <w:rsid w:val="00593C97"/>
    <w:rsid w:val="005948ED"/>
    <w:rsid w:val="00594B21"/>
    <w:rsid w:val="00594D8D"/>
    <w:rsid w:val="00594E3B"/>
    <w:rsid w:val="0059511E"/>
    <w:rsid w:val="00595F8E"/>
    <w:rsid w:val="0059620A"/>
    <w:rsid w:val="00596312"/>
    <w:rsid w:val="0059665D"/>
    <w:rsid w:val="00597869"/>
    <w:rsid w:val="00597CAE"/>
    <w:rsid w:val="005A0059"/>
    <w:rsid w:val="005A00ED"/>
    <w:rsid w:val="005A03D5"/>
    <w:rsid w:val="005A0E25"/>
    <w:rsid w:val="005A14B3"/>
    <w:rsid w:val="005A1EF7"/>
    <w:rsid w:val="005A2378"/>
    <w:rsid w:val="005A29C7"/>
    <w:rsid w:val="005A29F5"/>
    <w:rsid w:val="005A3360"/>
    <w:rsid w:val="005A33BC"/>
    <w:rsid w:val="005A35E5"/>
    <w:rsid w:val="005A3689"/>
    <w:rsid w:val="005A3A53"/>
    <w:rsid w:val="005A4096"/>
    <w:rsid w:val="005A4350"/>
    <w:rsid w:val="005A476E"/>
    <w:rsid w:val="005A49D9"/>
    <w:rsid w:val="005A4B04"/>
    <w:rsid w:val="005A4D22"/>
    <w:rsid w:val="005A5034"/>
    <w:rsid w:val="005A53DE"/>
    <w:rsid w:val="005A5939"/>
    <w:rsid w:val="005A5E15"/>
    <w:rsid w:val="005A5E2E"/>
    <w:rsid w:val="005A6153"/>
    <w:rsid w:val="005A61B7"/>
    <w:rsid w:val="005A6C90"/>
    <w:rsid w:val="005A7101"/>
    <w:rsid w:val="005A72A0"/>
    <w:rsid w:val="005A7AFB"/>
    <w:rsid w:val="005A7E6F"/>
    <w:rsid w:val="005B09AE"/>
    <w:rsid w:val="005B0ED7"/>
    <w:rsid w:val="005B1A9E"/>
    <w:rsid w:val="005B1C30"/>
    <w:rsid w:val="005B2373"/>
    <w:rsid w:val="005B2671"/>
    <w:rsid w:val="005B2A54"/>
    <w:rsid w:val="005B2D2F"/>
    <w:rsid w:val="005B383A"/>
    <w:rsid w:val="005B3CA4"/>
    <w:rsid w:val="005B3EB9"/>
    <w:rsid w:val="005B3ECB"/>
    <w:rsid w:val="005B422D"/>
    <w:rsid w:val="005B44D9"/>
    <w:rsid w:val="005B4623"/>
    <w:rsid w:val="005B56F5"/>
    <w:rsid w:val="005B5B25"/>
    <w:rsid w:val="005B5C7D"/>
    <w:rsid w:val="005B5CEB"/>
    <w:rsid w:val="005B5E89"/>
    <w:rsid w:val="005B60AE"/>
    <w:rsid w:val="005B635C"/>
    <w:rsid w:val="005B78A0"/>
    <w:rsid w:val="005B79D6"/>
    <w:rsid w:val="005C0A89"/>
    <w:rsid w:val="005C0D23"/>
    <w:rsid w:val="005C0ED6"/>
    <w:rsid w:val="005C1011"/>
    <w:rsid w:val="005C10D6"/>
    <w:rsid w:val="005C166B"/>
    <w:rsid w:val="005C1AE4"/>
    <w:rsid w:val="005C1EEF"/>
    <w:rsid w:val="005C3294"/>
    <w:rsid w:val="005C3410"/>
    <w:rsid w:val="005C3B32"/>
    <w:rsid w:val="005C3C1E"/>
    <w:rsid w:val="005C416A"/>
    <w:rsid w:val="005C46A7"/>
    <w:rsid w:val="005C4703"/>
    <w:rsid w:val="005C4F3B"/>
    <w:rsid w:val="005C53BB"/>
    <w:rsid w:val="005C54D5"/>
    <w:rsid w:val="005C56FD"/>
    <w:rsid w:val="005C5730"/>
    <w:rsid w:val="005C59AF"/>
    <w:rsid w:val="005C5FF8"/>
    <w:rsid w:val="005C621F"/>
    <w:rsid w:val="005C62F1"/>
    <w:rsid w:val="005C68A1"/>
    <w:rsid w:val="005C68C0"/>
    <w:rsid w:val="005C6A2C"/>
    <w:rsid w:val="005C6A2F"/>
    <w:rsid w:val="005C6CA0"/>
    <w:rsid w:val="005C7240"/>
    <w:rsid w:val="005C7858"/>
    <w:rsid w:val="005C7C6F"/>
    <w:rsid w:val="005D0092"/>
    <w:rsid w:val="005D0664"/>
    <w:rsid w:val="005D0A15"/>
    <w:rsid w:val="005D0FD8"/>
    <w:rsid w:val="005D1037"/>
    <w:rsid w:val="005D2510"/>
    <w:rsid w:val="005D2DAC"/>
    <w:rsid w:val="005D3334"/>
    <w:rsid w:val="005D372C"/>
    <w:rsid w:val="005D38B1"/>
    <w:rsid w:val="005D38C1"/>
    <w:rsid w:val="005D4839"/>
    <w:rsid w:val="005D48BF"/>
    <w:rsid w:val="005D4F6C"/>
    <w:rsid w:val="005D5332"/>
    <w:rsid w:val="005D53BB"/>
    <w:rsid w:val="005D56F6"/>
    <w:rsid w:val="005D756D"/>
    <w:rsid w:val="005D77FC"/>
    <w:rsid w:val="005D7C3F"/>
    <w:rsid w:val="005E001B"/>
    <w:rsid w:val="005E07A2"/>
    <w:rsid w:val="005E0BB0"/>
    <w:rsid w:val="005E0EA8"/>
    <w:rsid w:val="005E0F84"/>
    <w:rsid w:val="005E12EE"/>
    <w:rsid w:val="005E14BF"/>
    <w:rsid w:val="005E1CA0"/>
    <w:rsid w:val="005E251A"/>
    <w:rsid w:val="005E2B80"/>
    <w:rsid w:val="005E2BDF"/>
    <w:rsid w:val="005E2C09"/>
    <w:rsid w:val="005E2CD7"/>
    <w:rsid w:val="005E2E73"/>
    <w:rsid w:val="005E3139"/>
    <w:rsid w:val="005E34BB"/>
    <w:rsid w:val="005E38D7"/>
    <w:rsid w:val="005E3C48"/>
    <w:rsid w:val="005E3F4C"/>
    <w:rsid w:val="005E467F"/>
    <w:rsid w:val="005E46D3"/>
    <w:rsid w:val="005E485C"/>
    <w:rsid w:val="005E4882"/>
    <w:rsid w:val="005E4B88"/>
    <w:rsid w:val="005E4F7E"/>
    <w:rsid w:val="005E517E"/>
    <w:rsid w:val="005E57DD"/>
    <w:rsid w:val="005E5A5F"/>
    <w:rsid w:val="005E6290"/>
    <w:rsid w:val="005E641B"/>
    <w:rsid w:val="005E64B4"/>
    <w:rsid w:val="005E6583"/>
    <w:rsid w:val="005E6682"/>
    <w:rsid w:val="005E6B08"/>
    <w:rsid w:val="005E73A4"/>
    <w:rsid w:val="005E73F0"/>
    <w:rsid w:val="005E7B30"/>
    <w:rsid w:val="005F07A3"/>
    <w:rsid w:val="005F0BAF"/>
    <w:rsid w:val="005F0CD9"/>
    <w:rsid w:val="005F129D"/>
    <w:rsid w:val="005F1E37"/>
    <w:rsid w:val="005F1FEE"/>
    <w:rsid w:val="005F2944"/>
    <w:rsid w:val="005F2AB1"/>
    <w:rsid w:val="005F2B66"/>
    <w:rsid w:val="005F2BE7"/>
    <w:rsid w:val="005F2FD3"/>
    <w:rsid w:val="005F3368"/>
    <w:rsid w:val="005F340F"/>
    <w:rsid w:val="005F3455"/>
    <w:rsid w:val="005F345C"/>
    <w:rsid w:val="005F3966"/>
    <w:rsid w:val="005F43CA"/>
    <w:rsid w:val="005F4639"/>
    <w:rsid w:val="005F482E"/>
    <w:rsid w:val="005F4C46"/>
    <w:rsid w:val="005F4E38"/>
    <w:rsid w:val="005F4EF9"/>
    <w:rsid w:val="005F54B7"/>
    <w:rsid w:val="005F594D"/>
    <w:rsid w:val="005F5CBC"/>
    <w:rsid w:val="005F5CE5"/>
    <w:rsid w:val="005F621F"/>
    <w:rsid w:val="005F628B"/>
    <w:rsid w:val="005F6BC0"/>
    <w:rsid w:val="005F6E61"/>
    <w:rsid w:val="005F7124"/>
    <w:rsid w:val="005F71D7"/>
    <w:rsid w:val="005F780D"/>
    <w:rsid w:val="006000BF"/>
    <w:rsid w:val="006000E1"/>
    <w:rsid w:val="006005D9"/>
    <w:rsid w:val="006006B9"/>
    <w:rsid w:val="006012AC"/>
    <w:rsid w:val="006019A0"/>
    <w:rsid w:val="00601B65"/>
    <w:rsid w:val="00601D0F"/>
    <w:rsid w:val="00601E7A"/>
    <w:rsid w:val="00602519"/>
    <w:rsid w:val="00602565"/>
    <w:rsid w:val="00602970"/>
    <w:rsid w:val="00602C23"/>
    <w:rsid w:val="00602C7F"/>
    <w:rsid w:val="00603316"/>
    <w:rsid w:val="00603D14"/>
    <w:rsid w:val="00603FE9"/>
    <w:rsid w:val="0060445E"/>
    <w:rsid w:val="0060467E"/>
    <w:rsid w:val="0060487D"/>
    <w:rsid w:val="00604B6E"/>
    <w:rsid w:val="00606532"/>
    <w:rsid w:val="0060659A"/>
    <w:rsid w:val="00606AE5"/>
    <w:rsid w:val="0061037B"/>
    <w:rsid w:val="00610585"/>
    <w:rsid w:val="00610E56"/>
    <w:rsid w:val="00610FF0"/>
    <w:rsid w:val="006122A2"/>
    <w:rsid w:val="00612584"/>
    <w:rsid w:val="00612758"/>
    <w:rsid w:val="0061334F"/>
    <w:rsid w:val="00613F82"/>
    <w:rsid w:val="006140C3"/>
    <w:rsid w:val="00614468"/>
    <w:rsid w:val="0061449F"/>
    <w:rsid w:val="006147E8"/>
    <w:rsid w:val="00614811"/>
    <w:rsid w:val="006149CF"/>
    <w:rsid w:val="00614A7A"/>
    <w:rsid w:val="0061533A"/>
    <w:rsid w:val="00615AA7"/>
    <w:rsid w:val="00615AF0"/>
    <w:rsid w:val="00616850"/>
    <w:rsid w:val="006168E2"/>
    <w:rsid w:val="00616A1A"/>
    <w:rsid w:val="00616CA5"/>
    <w:rsid w:val="0061768E"/>
    <w:rsid w:val="00617976"/>
    <w:rsid w:val="00617E00"/>
    <w:rsid w:val="00620D94"/>
    <w:rsid w:val="0062112D"/>
    <w:rsid w:val="006214EC"/>
    <w:rsid w:val="00621696"/>
    <w:rsid w:val="00621A62"/>
    <w:rsid w:val="00621AED"/>
    <w:rsid w:val="00621F42"/>
    <w:rsid w:val="00621FEE"/>
    <w:rsid w:val="006220B0"/>
    <w:rsid w:val="00622782"/>
    <w:rsid w:val="0062349E"/>
    <w:rsid w:val="006237D7"/>
    <w:rsid w:val="00623932"/>
    <w:rsid w:val="00623D62"/>
    <w:rsid w:val="006244B8"/>
    <w:rsid w:val="006246F0"/>
    <w:rsid w:val="00625265"/>
    <w:rsid w:val="00625742"/>
    <w:rsid w:val="00625EFF"/>
    <w:rsid w:val="00626049"/>
    <w:rsid w:val="0062622A"/>
    <w:rsid w:val="00626D78"/>
    <w:rsid w:val="00626EB9"/>
    <w:rsid w:val="006279B3"/>
    <w:rsid w:val="006279E2"/>
    <w:rsid w:val="00630ECD"/>
    <w:rsid w:val="006315C3"/>
    <w:rsid w:val="006317D7"/>
    <w:rsid w:val="0063206F"/>
    <w:rsid w:val="0063214E"/>
    <w:rsid w:val="00632350"/>
    <w:rsid w:val="006328AB"/>
    <w:rsid w:val="00632C34"/>
    <w:rsid w:val="00633A50"/>
    <w:rsid w:val="00635EF5"/>
    <w:rsid w:val="00636208"/>
    <w:rsid w:val="0063621F"/>
    <w:rsid w:val="00636292"/>
    <w:rsid w:val="00636C2C"/>
    <w:rsid w:val="00636D49"/>
    <w:rsid w:val="00637413"/>
    <w:rsid w:val="0064009C"/>
    <w:rsid w:val="006401A2"/>
    <w:rsid w:val="0064074E"/>
    <w:rsid w:val="006408B7"/>
    <w:rsid w:val="00640E40"/>
    <w:rsid w:val="0064186B"/>
    <w:rsid w:val="00642907"/>
    <w:rsid w:val="006429AB"/>
    <w:rsid w:val="00642AD3"/>
    <w:rsid w:val="00642F0B"/>
    <w:rsid w:val="006438AA"/>
    <w:rsid w:val="00643BB4"/>
    <w:rsid w:val="0064428B"/>
    <w:rsid w:val="00644456"/>
    <w:rsid w:val="0064496F"/>
    <w:rsid w:val="00644A2F"/>
    <w:rsid w:val="00644BCA"/>
    <w:rsid w:val="00644D83"/>
    <w:rsid w:val="006450EF"/>
    <w:rsid w:val="006451F0"/>
    <w:rsid w:val="006454DA"/>
    <w:rsid w:val="00645C33"/>
    <w:rsid w:val="00646468"/>
    <w:rsid w:val="00646568"/>
    <w:rsid w:val="006469DC"/>
    <w:rsid w:val="00646BB6"/>
    <w:rsid w:val="00647891"/>
    <w:rsid w:val="006478EC"/>
    <w:rsid w:val="00650339"/>
    <w:rsid w:val="00650D5A"/>
    <w:rsid w:val="00651351"/>
    <w:rsid w:val="006519C2"/>
    <w:rsid w:val="00652739"/>
    <w:rsid w:val="00652997"/>
    <w:rsid w:val="006529C3"/>
    <w:rsid w:val="006532B6"/>
    <w:rsid w:val="0065374D"/>
    <w:rsid w:val="00653E10"/>
    <w:rsid w:val="006546CE"/>
    <w:rsid w:val="006547B1"/>
    <w:rsid w:val="00654D0C"/>
    <w:rsid w:val="00654D67"/>
    <w:rsid w:val="00654F36"/>
    <w:rsid w:val="006559BA"/>
    <w:rsid w:val="00655A39"/>
    <w:rsid w:val="00655A4F"/>
    <w:rsid w:val="00655CDF"/>
    <w:rsid w:val="00655ED0"/>
    <w:rsid w:val="006564FD"/>
    <w:rsid w:val="00656B0F"/>
    <w:rsid w:val="00656E3F"/>
    <w:rsid w:val="00657B2E"/>
    <w:rsid w:val="00657B66"/>
    <w:rsid w:val="00657D79"/>
    <w:rsid w:val="00660779"/>
    <w:rsid w:val="00660B58"/>
    <w:rsid w:val="00661078"/>
    <w:rsid w:val="006613B4"/>
    <w:rsid w:val="00661556"/>
    <w:rsid w:val="00663041"/>
    <w:rsid w:val="006631FA"/>
    <w:rsid w:val="006639CE"/>
    <w:rsid w:val="00665182"/>
    <w:rsid w:val="00665409"/>
    <w:rsid w:val="006659AA"/>
    <w:rsid w:val="00665A86"/>
    <w:rsid w:val="00665BAD"/>
    <w:rsid w:val="00665EC9"/>
    <w:rsid w:val="00666032"/>
    <w:rsid w:val="006666FF"/>
    <w:rsid w:val="0066678F"/>
    <w:rsid w:val="00666863"/>
    <w:rsid w:val="00667B4F"/>
    <w:rsid w:val="00667DF8"/>
    <w:rsid w:val="00670105"/>
    <w:rsid w:val="00670251"/>
    <w:rsid w:val="00670D77"/>
    <w:rsid w:val="00670DFA"/>
    <w:rsid w:val="00670E4B"/>
    <w:rsid w:val="00671B06"/>
    <w:rsid w:val="00671DFA"/>
    <w:rsid w:val="00672E34"/>
    <w:rsid w:val="00672F45"/>
    <w:rsid w:val="00673340"/>
    <w:rsid w:val="006734CF"/>
    <w:rsid w:val="0067378E"/>
    <w:rsid w:val="006737FE"/>
    <w:rsid w:val="00673F58"/>
    <w:rsid w:val="006743BE"/>
    <w:rsid w:val="00674903"/>
    <w:rsid w:val="0067493F"/>
    <w:rsid w:val="00674C47"/>
    <w:rsid w:val="00674C90"/>
    <w:rsid w:val="00674F45"/>
    <w:rsid w:val="00674FAF"/>
    <w:rsid w:val="006754B4"/>
    <w:rsid w:val="006758C4"/>
    <w:rsid w:val="00675D48"/>
    <w:rsid w:val="00675F6B"/>
    <w:rsid w:val="006767E3"/>
    <w:rsid w:val="006767EC"/>
    <w:rsid w:val="00676C8C"/>
    <w:rsid w:val="00676E16"/>
    <w:rsid w:val="0067712E"/>
    <w:rsid w:val="00677210"/>
    <w:rsid w:val="006774FE"/>
    <w:rsid w:val="00680ABB"/>
    <w:rsid w:val="00680C5F"/>
    <w:rsid w:val="00680EEB"/>
    <w:rsid w:val="006812B8"/>
    <w:rsid w:val="00681931"/>
    <w:rsid w:val="00681CC9"/>
    <w:rsid w:val="006822FA"/>
    <w:rsid w:val="00682859"/>
    <w:rsid w:val="006828A7"/>
    <w:rsid w:val="006829D5"/>
    <w:rsid w:val="00682BD2"/>
    <w:rsid w:val="0068308D"/>
    <w:rsid w:val="0068318E"/>
    <w:rsid w:val="00683FA2"/>
    <w:rsid w:val="0068410F"/>
    <w:rsid w:val="00684DBB"/>
    <w:rsid w:val="0068518A"/>
    <w:rsid w:val="006855AA"/>
    <w:rsid w:val="00685CAA"/>
    <w:rsid w:val="00685E2F"/>
    <w:rsid w:val="00685F16"/>
    <w:rsid w:val="00686014"/>
    <w:rsid w:val="006862FE"/>
    <w:rsid w:val="006865F2"/>
    <w:rsid w:val="006871CB"/>
    <w:rsid w:val="00687234"/>
    <w:rsid w:val="006915AC"/>
    <w:rsid w:val="00691CA0"/>
    <w:rsid w:val="0069250B"/>
    <w:rsid w:val="0069275B"/>
    <w:rsid w:val="00692FC6"/>
    <w:rsid w:val="006939F3"/>
    <w:rsid w:val="006947B2"/>
    <w:rsid w:val="0069486D"/>
    <w:rsid w:val="00694CC0"/>
    <w:rsid w:val="00694F9E"/>
    <w:rsid w:val="006950D8"/>
    <w:rsid w:val="006953ED"/>
    <w:rsid w:val="00695E4D"/>
    <w:rsid w:val="00696173"/>
    <w:rsid w:val="00697718"/>
    <w:rsid w:val="0069771E"/>
    <w:rsid w:val="00697831"/>
    <w:rsid w:val="006A0A78"/>
    <w:rsid w:val="006A12F5"/>
    <w:rsid w:val="006A291A"/>
    <w:rsid w:val="006A338E"/>
    <w:rsid w:val="006A4B66"/>
    <w:rsid w:val="006A5015"/>
    <w:rsid w:val="006A5061"/>
    <w:rsid w:val="006A56CC"/>
    <w:rsid w:val="006A5BCC"/>
    <w:rsid w:val="006A669A"/>
    <w:rsid w:val="006A6796"/>
    <w:rsid w:val="006A67D9"/>
    <w:rsid w:val="006A6825"/>
    <w:rsid w:val="006A6C19"/>
    <w:rsid w:val="006A7B5F"/>
    <w:rsid w:val="006B07B7"/>
    <w:rsid w:val="006B0B8B"/>
    <w:rsid w:val="006B0F5E"/>
    <w:rsid w:val="006B105B"/>
    <w:rsid w:val="006B155D"/>
    <w:rsid w:val="006B1E1B"/>
    <w:rsid w:val="006B2B28"/>
    <w:rsid w:val="006B2C58"/>
    <w:rsid w:val="006B2E3F"/>
    <w:rsid w:val="006B2F15"/>
    <w:rsid w:val="006B38A3"/>
    <w:rsid w:val="006B408D"/>
    <w:rsid w:val="006B425C"/>
    <w:rsid w:val="006B43BC"/>
    <w:rsid w:val="006B44F8"/>
    <w:rsid w:val="006B4A16"/>
    <w:rsid w:val="006B5383"/>
    <w:rsid w:val="006B54DE"/>
    <w:rsid w:val="006B58F7"/>
    <w:rsid w:val="006B5947"/>
    <w:rsid w:val="006B62BB"/>
    <w:rsid w:val="006B68DB"/>
    <w:rsid w:val="006B6C4E"/>
    <w:rsid w:val="006B7C40"/>
    <w:rsid w:val="006C0521"/>
    <w:rsid w:val="006C0BC4"/>
    <w:rsid w:val="006C0F75"/>
    <w:rsid w:val="006C12BD"/>
    <w:rsid w:val="006C1551"/>
    <w:rsid w:val="006C1821"/>
    <w:rsid w:val="006C1C28"/>
    <w:rsid w:val="006C220E"/>
    <w:rsid w:val="006C22B5"/>
    <w:rsid w:val="006C26E9"/>
    <w:rsid w:val="006C2CE6"/>
    <w:rsid w:val="006C2EA7"/>
    <w:rsid w:val="006C31EF"/>
    <w:rsid w:val="006C324D"/>
    <w:rsid w:val="006C3633"/>
    <w:rsid w:val="006C39A4"/>
    <w:rsid w:val="006C3E66"/>
    <w:rsid w:val="006C3EB4"/>
    <w:rsid w:val="006C45CD"/>
    <w:rsid w:val="006C45F0"/>
    <w:rsid w:val="006C4D8A"/>
    <w:rsid w:val="006C52A5"/>
    <w:rsid w:val="006C5A93"/>
    <w:rsid w:val="006C5C08"/>
    <w:rsid w:val="006C62F9"/>
    <w:rsid w:val="006C65AA"/>
    <w:rsid w:val="006C66C2"/>
    <w:rsid w:val="006C6DD1"/>
    <w:rsid w:val="006C6E0A"/>
    <w:rsid w:val="006C7113"/>
    <w:rsid w:val="006C71C4"/>
    <w:rsid w:val="006C79CA"/>
    <w:rsid w:val="006C7E4A"/>
    <w:rsid w:val="006D0975"/>
    <w:rsid w:val="006D0B38"/>
    <w:rsid w:val="006D0CA8"/>
    <w:rsid w:val="006D0CF4"/>
    <w:rsid w:val="006D113B"/>
    <w:rsid w:val="006D119B"/>
    <w:rsid w:val="006D130E"/>
    <w:rsid w:val="006D1900"/>
    <w:rsid w:val="006D1907"/>
    <w:rsid w:val="006D1C64"/>
    <w:rsid w:val="006D1E40"/>
    <w:rsid w:val="006D21F6"/>
    <w:rsid w:val="006D2409"/>
    <w:rsid w:val="006D2B62"/>
    <w:rsid w:val="006D3007"/>
    <w:rsid w:val="006D3D93"/>
    <w:rsid w:val="006D3E59"/>
    <w:rsid w:val="006D40C2"/>
    <w:rsid w:val="006D410B"/>
    <w:rsid w:val="006D412D"/>
    <w:rsid w:val="006D438B"/>
    <w:rsid w:val="006D4781"/>
    <w:rsid w:val="006D4BA5"/>
    <w:rsid w:val="006D4D93"/>
    <w:rsid w:val="006D4F13"/>
    <w:rsid w:val="006D520D"/>
    <w:rsid w:val="006D5A58"/>
    <w:rsid w:val="006D5C28"/>
    <w:rsid w:val="006D60AA"/>
    <w:rsid w:val="006D677F"/>
    <w:rsid w:val="006D6CC6"/>
    <w:rsid w:val="006D6F54"/>
    <w:rsid w:val="006D7156"/>
    <w:rsid w:val="006D7440"/>
    <w:rsid w:val="006D7462"/>
    <w:rsid w:val="006D7555"/>
    <w:rsid w:val="006D783D"/>
    <w:rsid w:val="006D787B"/>
    <w:rsid w:val="006D7AFC"/>
    <w:rsid w:val="006D7D26"/>
    <w:rsid w:val="006E0569"/>
    <w:rsid w:val="006E130C"/>
    <w:rsid w:val="006E1382"/>
    <w:rsid w:val="006E13D3"/>
    <w:rsid w:val="006E17D2"/>
    <w:rsid w:val="006E19B7"/>
    <w:rsid w:val="006E202F"/>
    <w:rsid w:val="006E335B"/>
    <w:rsid w:val="006E3C13"/>
    <w:rsid w:val="006E4A09"/>
    <w:rsid w:val="006E4BD2"/>
    <w:rsid w:val="006E4C4E"/>
    <w:rsid w:val="006E4DC0"/>
    <w:rsid w:val="006E5706"/>
    <w:rsid w:val="006E5D06"/>
    <w:rsid w:val="006E5D3F"/>
    <w:rsid w:val="006E5F9E"/>
    <w:rsid w:val="006E6D68"/>
    <w:rsid w:val="006E6F5F"/>
    <w:rsid w:val="006E7C9A"/>
    <w:rsid w:val="006E7FD8"/>
    <w:rsid w:val="006F05E8"/>
    <w:rsid w:val="006F090A"/>
    <w:rsid w:val="006F1796"/>
    <w:rsid w:val="006F1ADA"/>
    <w:rsid w:val="006F1AE8"/>
    <w:rsid w:val="006F2495"/>
    <w:rsid w:val="006F2847"/>
    <w:rsid w:val="006F28E1"/>
    <w:rsid w:val="006F3703"/>
    <w:rsid w:val="006F3769"/>
    <w:rsid w:val="006F37BA"/>
    <w:rsid w:val="006F3957"/>
    <w:rsid w:val="006F39B2"/>
    <w:rsid w:val="006F3ABD"/>
    <w:rsid w:val="006F3D9C"/>
    <w:rsid w:val="006F3F5B"/>
    <w:rsid w:val="006F3FA4"/>
    <w:rsid w:val="006F3FF3"/>
    <w:rsid w:val="006F4777"/>
    <w:rsid w:val="006F5EEA"/>
    <w:rsid w:val="006F63DC"/>
    <w:rsid w:val="006F654E"/>
    <w:rsid w:val="006F6635"/>
    <w:rsid w:val="006F719E"/>
    <w:rsid w:val="006F72E1"/>
    <w:rsid w:val="006F7B90"/>
    <w:rsid w:val="00701A58"/>
    <w:rsid w:val="00702390"/>
    <w:rsid w:val="00702900"/>
    <w:rsid w:val="00702E05"/>
    <w:rsid w:val="00702ED1"/>
    <w:rsid w:val="007032DA"/>
    <w:rsid w:val="00704F5D"/>
    <w:rsid w:val="00704F69"/>
    <w:rsid w:val="00705505"/>
    <w:rsid w:val="0070557C"/>
    <w:rsid w:val="007056C0"/>
    <w:rsid w:val="007057C0"/>
    <w:rsid w:val="007060F6"/>
    <w:rsid w:val="007063EC"/>
    <w:rsid w:val="00706699"/>
    <w:rsid w:val="00707141"/>
    <w:rsid w:val="007079E7"/>
    <w:rsid w:val="0071024E"/>
    <w:rsid w:val="00710867"/>
    <w:rsid w:val="00711408"/>
    <w:rsid w:val="00711FF2"/>
    <w:rsid w:val="007123A9"/>
    <w:rsid w:val="007125D3"/>
    <w:rsid w:val="007129F9"/>
    <w:rsid w:val="00712AFE"/>
    <w:rsid w:val="00712DBA"/>
    <w:rsid w:val="00712EEA"/>
    <w:rsid w:val="00712F14"/>
    <w:rsid w:val="00713193"/>
    <w:rsid w:val="0071333B"/>
    <w:rsid w:val="00713377"/>
    <w:rsid w:val="0071397F"/>
    <w:rsid w:val="00714488"/>
    <w:rsid w:val="00714A79"/>
    <w:rsid w:val="00714B3D"/>
    <w:rsid w:val="00714D6C"/>
    <w:rsid w:val="00716995"/>
    <w:rsid w:val="00716A7F"/>
    <w:rsid w:val="007174D4"/>
    <w:rsid w:val="00717B82"/>
    <w:rsid w:val="00717F2A"/>
    <w:rsid w:val="0072058C"/>
    <w:rsid w:val="00720847"/>
    <w:rsid w:val="00720944"/>
    <w:rsid w:val="00721B3E"/>
    <w:rsid w:val="00721D01"/>
    <w:rsid w:val="00721ECA"/>
    <w:rsid w:val="00721EF2"/>
    <w:rsid w:val="007220F4"/>
    <w:rsid w:val="007225EB"/>
    <w:rsid w:val="00722CB2"/>
    <w:rsid w:val="00723A11"/>
    <w:rsid w:val="00724488"/>
    <w:rsid w:val="007244F9"/>
    <w:rsid w:val="00724AE8"/>
    <w:rsid w:val="00724C55"/>
    <w:rsid w:val="00724D5E"/>
    <w:rsid w:val="00724DF5"/>
    <w:rsid w:val="00724E26"/>
    <w:rsid w:val="00725003"/>
    <w:rsid w:val="007259DC"/>
    <w:rsid w:val="0072668B"/>
    <w:rsid w:val="007274C7"/>
    <w:rsid w:val="007276D0"/>
    <w:rsid w:val="007300C6"/>
    <w:rsid w:val="007301B4"/>
    <w:rsid w:val="0073025E"/>
    <w:rsid w:val="00730725"/>
    <w:rsid w:val="007308D9"/>
    <w:rsid w:val="00730B29"/>
    <w:rsid w:val="007314B5"/>
    <w:rsid w:val="00732152"/>
    <w:rsid w:val="00732213"/>
    <w:rsid w:val="0073226C"/>
    <w:rsid w:val="00733480"/>
    <w:rsid w:val="007338A7"/>
    <w:rsid w:val="00733DC1"/>
    <w:rsid w:val="00734A34"/>
    <w:rsid w:val="00734E60"/>
    <w:rsid w:val="00734F95"/>
    <w:rsid w:val="0073592D"/>
    <w:rsid w:val="00735C2F"/>
    <w:rsid w:val="00735D4F"/>
    <w:rsid w:val="00735E6D"/>
    <w:rsid w:val="0073692B"/>
    <w:rsid w:val="00736B6A"/>
    <w:rsid w:val="0074003A"/>
    <w:rsid w:val="007400CC"/>
    <w:rsid w:val="00740880"/>
    <w:rsid w:val="00740975"/>
    <w:rsid w:val="00740A32"/>
    <w:rsid w:val="00740D95"/>
    <w:rsid w:val="0074189C"/>
    <w:rsid w:val="007420D5"/>
    <w:rsid w:val="00742B22"/>
    <w:rsid w:val="00742C52"/>
    <w:rsid w:val="00742DDF"/>
    <w:rsid w:val="0074302D"/>
    <w:rsid w:val="007432FE"/>
    <w:rsid w:val="0074370D"/>
    <w:rsid w:val="00743880"/>
    <w:rsid w:val="00743ABA"/>
    <w:rsid w:val="00743CB1"/>
    <w:rsid w:val="00743FD4"/>
    <w:rsid w:val="00744014"/>
    <w:rsid w:val="007440E5"/>
    <w:rsid w:val="00744355"/>
    <w:rsid w:val="00744594"/>
    <w:rsid w:val="0074469B"/>
    <w:rsid w:val="007448EA"/>
    <w:rsid w:val="0074494B"/>
    <w:rsid w:val="00744A5F"/>
    <w:rsid w:val="00744B56"/>
    <w:rsid w:val="00744C07"/>
    <w:rsid w:val="00744C9C"/>
    <w:rsid w:val="00744F51"/>
    <w:rsid w:val="00745539"/>
    <w:rsid w:val="007456A6"/>
    <w:rsid w:val="0074573D"/>
    <w:rsid w:val="00745748"/>
    <w:rsid w:val="00745D15"/>
    <w:rsid w:val="00745D82"/>
    <w:rsid w:val="00745E06"/>
    <w:rsid w:val="00746115"/>
    <w:rsid w:val="0074726A"/>
    <w:rsid w:val="00747613"/>
    <w:rsid w:val="007477EB"/>
    <w:rsid w:val="00747BE5"/>
    <w:rsid w:val="00747E92"/>
    <w:rsid w:val="00750355"/>
    <w:rsid w:val="0075066B"/>
    <w:rsid w:val="00750E32"/>
    <w:rsid w:val="00751FE4"/>
    <w:rsid w:val="00753763"/>
    <w:rsid w:val="0075376A"/>
    <w:rsid w:val="00753BF2"/>
    <w:rsid w:val="00754C10"/>
    <w:rsid w:val="0075543E"/>
    <w:rsid w:val="00755478"/>
    <w:rsid w:val="0075557D"/>
    <w:rsid w:val="00755819"/>
    <w:rsid w:val="00755FAF"/>
    <w:rsid w:val="00756389"/>
    <w:rsid w:val="00756548"/>
    <w:rsid w:val="007567D9"/>
    <w:rsid w:val="007569E2"/>
    <w:rsid w:val="007573E5"/>
    <w:rsid w:val="007578DE"/>
    <w:rsid w:val="00757CA6"/>
    <w:rsid w:val="00757D63"/>
    <w:rsid w:val="0076010C"/>
    <w:rsid w:val="0076064A"/>
    <w:rsid w:val="007614CF"/>
    <w:rsid w:val="007616E5"/>
    <w:rsid w:val="00762370"/>
    <w:rsid w:val="0076263B"/>
    <w:rsid w:val="007629B1"/>
    <w:rsid w:val="00762C20"/>
    <w:rsid w:val="00763333"/>
    <w:rsid w:val="0076351A"/>
    <w:rsid w:val="007639DA"/>
    <w:rsid w:val="00763ADA"/>
    <w:rsid w:val="00763C21"/>
    <w:rsid w:val="00763DBB"/>
    <w:rsid w:val="007642B2"/>
    <w:rsid w:val="007647AF"/>
    <w:rsid w:val="00764DEB"/>
    <w:rsid w:val="00765966"/>
    <w:rsid w:val="00765A43"/>
    <w:rsid w:val="00765E65"/>
    <w:rsid w:val="00766007"/>
    <w:rsid w:val="00766198"/>
    <w:rsid w:val="00766366"/>
    <w:rsid w:val="0076669A"/>
    <w:rsid w:val="007669FF"/>
    <w:rsid w:val="00766B2C"/>
    <w:rsid w:val="00766CCE"/>
    <w:rsid w:val="00767039"/>
    <w:rsid w:val="0076781D"/>
    <w:rsid w:val="00767B2B"/>
    <w:rsid w:val="00767FC1"/>
    <w:rsid w:val="00770030"/>
    <w:rsid w:val="00770103"/>
    <w:rsid w:val="007704C9"/>
    <w:rsid w:val="00770666"/>
    <w:rsid w:val="007719DC"/>
    <w:rsid w:val="00771AE9"/>
    <w:rsid w:val="00772E29"/>
    <w:rsid w:val="00772E2A"/>
    <w:rsid w:val="00772EBB"/>
    <w:rsid w:val="00772FF6"/>
    <w:rsid w:val="0077377D"/>
    <w:rsid w:val="00773B0F"/>
    <w:rsid w:val="00774134"/>
    <w:rsid w:val="0077471D"/>
    <w:rsid w:val="00774F5F"/>
    <w:rsid w:val="00774F77"/>
    <w:rsid w:val="007753EB"/>
    <w:rsid w:val="00776412"/>
    <w:rsid w:val="007771D2"/>
    <w:rsid w:val="007800D0"/>
    <w:rsid w:val="00780543"/>
    <w:rsid w:val="00780B24"/>
    <w:rsid w:val="00780E5D"/>
    <w:rsid w:val="00781235"/>
    <w:rsid w:val="00781683"/>
    <w:rsid w:val="0078213C"/>
    <w:rsid w:val="007826D3"/>
    <w:rsid w:val="00783250"/>
    <w:rsid w:val="00783671"/>
    <w:rsid w:val="007841AE"/>
    <w:rsid w:val="007842AB"/>
    <w:rsid w:val="007844F6"/>
    <w:rsid w:val="007846D7"/>
    <w:rsid w:val="007849A8"/>
    <w:rsid w:val="00784DE9"/>
    <w:rsid w:val="007851A9"/>
    <w:rsid w:val="007855CF"/>
    <w:rsid w:val="007859E2"/>
    <w:rsid w:val="00785C6F"/>
    <w:rsid w:val="007864DB"/>
    <w:rsid w:val="007864E8"/>
    <w:rsid w:val="007867B0"/>
    <w:rsid w:val="007870A1"/>
    <w:rsid w:val="0078763B"/>
    <w:rsid w:val="00787694"/>
    <w:rsid w:val="007876BB"/>
    <w:rsid w:val="00787803"/>
    <w:rsid w:val="00787A86"/>
    <w:rsid w:val="00787BBC"/>
    <w:rsid w:val="00790258"/>
    <w:rsid w:val="0079075C"/>
    <w:rsid w:val="007907DE"/>
    <w:rsid w:val="007911EB"/>
    <w:rsid w:val="00791569"/>
    <w:rsid w:val="007916BB"/>
    <w:rsid w:val="0079239C"/>
    <w:rsid w:val="007924FF"/>
    <w:rsid w:val="007925BF"/>
    <w:rsid w:val="007926B6"/>
    <w:rsid w:val="00792D26"/>
    <w:rsid w:val="00792EBA"/>
    <w:rsid w:val="007941BC"/>
    <w:rsid w:val="00794313"/>
    <w:rsid w:val="00794529"/>
    <w:rsid w:val="00794693"/>
    <w:rsid w:val="00794C10"/>
    <w:rsid w:val="00794D8A"/>
    <w:rsid w:val="00794F51"/>
    <w:rsid w:val="007950FB"/>
    <w:rsid w:val="00795B44"/>
    <w:rsid w:val="00795F06"/>
    <w:rsid w:val="007964CB"/>
    <w:rsid w:val="00796573"/>
    <w:rsid w:val="007965B5"/>
    <w:rsid w:val="00796F90"/>
    <w:rsid w:val="007973F8"/>
    <w:rsid w:val="00797CB6"/>
    <w:rsid w:val="00797D3F"/>
    <w:rsid w:val="00797D66"/>
    <w:rsid w:val="00797E43"/>
    <w:rsid w:val="007A003F"/>
    <w:rsid w:val="007A02BE"/>
    <w:rsid w:val="007A0B5D"/>
    <w:rsid w:val="007A11E9"/>
    <w:rsid w:val="007A1298"/>
    <w:rsid w:val="007A17F7"/>
    <w:rsid w:val="007A1C38"/>
    <w:rsid w:val="007A2455"/>
    <w:rsid w:val="007A2603"/>
    <w:rsid w:val="007A270F"/>
    <w:rsid w:val="007A274C"/>
    <w:rsid w:val="007A2813"/>
    <w:rsid w:val="007A2953"/>
    <w:rsid w:val="007A2A5D"/>
    <w:rsid w:val="007A2F98"/>
    <w:rsid w:val="007A31A3"/>
    <w:rsid w:val="007A3583"/>
    <w:rsid w:val="007A3C0B"/>
    <w:rsid w:val="007A40A6"/>
    <w:rsid w:val="007A59D0"/>
    <w:rsid w:val="007A5ABD"/>
    <w:rsid w:val="007A6012"/>
    <w:rsid w:val="007A6260"/>
    <w:rsid w:val="007A626C"/>
    <w:rsid w:val="007A66D4"/>
    <w:rsid w:val="007A7190"/>
    <w:rsid w:val="007A77AB"/>
    <w:rsid w:val="007A7904"/>
    <w:rsid w:val="007A790F"/>
    <w:rsid w:val="007A7D01"/>
    <w:rsid w:val="007B0918"/>
    <w:rsid w:val="007B0941"/>
    <w:rsid w:val="007B0984"/>
    <w:rsid w:val="007B0A66"/>
    <w:rsid w:val="007B0A7F"/>
    <w:rsid w:val="007B0A86"/>
    <w:rsid w:val="007B0FC1"/>
    <w:rsid w:val="007B104B"/>
    <w:rsid w:val="007B1C91"/>
    <w:rsid w:val="007B2805"/>
    <w:rsid w:val="007B3270"/>
    <w:rsid w:val="007B3498"/>
    <w:rsid w:val="007B3DDE"/>
    <w:rsid w:val="007B4592"/>
    <w:rsid w:val="007B4D32"/>
    <w:rsid w:val="007B5140"/>
    <w:rsid w:val="007B578E"/>
    <w:rsid w:val="007B5BF6"/>
    <w:rsid w:val="007B5DCE"/>
    <w:rsid w:val="007B5E0D"/>
    <w:rsid w:val="007B5E86"/>
    <w:rsid w:val="007B6711"/>
    <w:rsid w:val="007B67CF"/>
    <w:rsid w:val="007B6B5F"/>
    <w:rsid w:val="007B6EA8"/>
    <w:rsid w:val="007B7178"/>
    <w:rsid w:val="007B7237"/>
    <w:rsid w:val="007B72E7"/>
    <w:rsid w:val="007B73AA"/>
    <w:rsid w:val="007B7463"/>
    <w:rsid w:val="007B76B4"/>
    <w:rsid w:val="007C00BA"/>
    <w:rsid w:val="007C01F4"/>
    <w:rsid w:val="007C0365"/>
    <w:rsid w:val="007C0459"/>
    <w:rsid w:val="007C0496"/>
    <w:rsid w:val="007C05C4"/>
    <w:rsid w:val="007C0E64"/>
    <w:rsid w:val="007C1035"/>
    <w:rsid w:val="007C137E"/>
    <w:rsid w:val="007C14DF"/>
    <w:rsid w:val="007C1949"/>
    <w:rsid w:val="007C1A45"/>
    <w:rsid w:val="007C224A"/>
    <w:rsid w:val="007C2780"/>
    <w:rsid w:val="007C2C45"/>
    <w:rsid w:val="007C413C"/>
    <w:rsid w:val="007C41E7"/>
    <w:rsid w:val="007C4533"/>
    <w:rsid w:val="007C49F7"/>
    <w:rsid w:val="007C4D03"/>
    <w:rsid w:val="007C4E12"/>
    <w:rsid w:val="007C4F31"/>
    <w:rsid w:val="007C5620"/>
    <w:rsid w:val="007C5732"/>
    <w:rsid w:val="007C64A1"/>
    <w:rsid w:val="007C64E8"/>
    <w:rsid w:val="007C6706"/>
    <w:rsid w:val="007C67F4"/>
    <w:rsid w:val="007C6F56"/>
    <w:rsid w:val="007C71D0"/>
    <w:rsid w:val="007D059B"/>
    <w:rsid w:val="007D09E5"/>
    <w:rsid w:val="007D10D3"/>
    <w:rsid w:val="007D142E"/>
    <w:rsid w:val="007D1D16"/>
    <w:rsid w:val="007D26E4"/>
    <w:rsid w:val="007D29C5"/>
    <w:rsid w:val="007D2A96"/>
    <w:rsid w:val="007D2CEE"/>
    <w:rsid w:val="007D2D04"/>
    <w:rsid w:val="007D2F1A"/>
    <w:rsid w:val="007D328D"/>
    <w:rsid w:val="007D347C"/>
    <w:rsid w:val="007D42FC"/>
    <w:rsid w:val="007D43AE"/>
    <w:rsid w:val="007D456E"/>
    <w:rsid w:val="007D4895"/>
    <w:rsid w:val="007D494D"/>
    <w:rsid w:val="007D4B9F"/>
    <w:rsid w:val="007D544F"/>
    <w:rsid w:val="007D551B"/>
    <w:rsid w:val="007D5598"/>
    <w:rsid w:val="007D58D6"/>
    <w:rsid w:val="007D5E71"/>
    <w:rsid w:val="007D600C"/>
    <w:rsid w:val="007D65FD"/>
    <w:rsid w:val="007D6A47"/>
    <w:rsid w:val="007D73ED"/>
    <w:rsid w:val="007D7DEF"/>
    <w:rsid w:val="007E0571"/>
    <w:rsid w:val="007E0937"/>
    <w:rsid w:val="007E11A4"/>
    <w:rsid w:val="007E11A8"/>
    <w:rsid w:val="007E1649"/>
    <w:rsid w:val="007E16E1"/>
    <w:rsid w:val="007E1FB0"/>
    <w:rsid w:val="007E20EF"/>
    <w:rsid w:val="007E2229"/>
    <w:rsid w:val="007E27FC"/>
    <w:rsid w:val="007E2BE8"/>
    <w:rsid w:val="007E2D9D"/>
    <w:rsid w:val="007E34A4"/>
    <w:rsid w:val="007E3F4C"/>
    <w:rsid w:val="007E416C"/>
    <w:rsid w:val="007E4228"/>
    <w:rsid w:val="007E43CC"/>
    <w:rsid w:val="007E4495"/>
    <w:rsid w:val="007E4A07"/>
    <w:rsid w:val="007E4EAC"/>
    <w:rsid w:val="007E4FD4"/>
    <w:rsid w:val="007E5021"/>
    <w:rsid w:val="007E535E"/>
    <w:rsid w:val="007E5479"/>
    <w:rsid w:val="007E6A7A"/>
    <w:rsid w:val="007E7968"/>
    <w:rsid w:val="007E7CE7"/>
    <w:rsid w:val="007E7D03"/>
    <w:rsid w:val="007F00DE"/>
    <w:rsid w:val="007F0203"/>
    <w:rsid w:val="007F05A3"/>
    <w:rsid w:val="007F05BD"/>
    <w:rsid w:val="007F090E"/>
    <w:rsid w:val="007F0AFA"/>
    <w:rsid w:val="007F147B"/>
    <w:rsid w:val="007F24E1"/>
    <w:rsid w:val="007F2DCA"/>
    <w:rsid w:val="007F35D2"/>
    <w:rsid w:val="007F35D6"/>
    <w:rsid w:val="007F3949"/>
    <w:rsid w:val="007F4085"/>
    <w:rsid w:val="007F4275"/>
    <w:rsid w:val="007F5273"/>
    <w:rsid w:val="007F53DF"/>
    <w:rsid w:val="007F596B"/>
    <w:rsid w:val="007F60FE"/>
    <w:rsid w:val="007F64BD"/>
    <w:rsid w:val="007F750F"/>
    <w:rsid w:val="007F7F4F"/>
    <w:rsid w:val="0080065B"/>
    <w:rsid w:val="00800A31"/>
    <w:rsid w:val="00800C2E"/>
    <w:rsid w:val="00801FAB"/>
    <w:rsid w:val="00802819"/>
    <w:rsid w:val="00802950"/>
    <w:rsid w:val="00802FAD"/>
    <w:rsid w:val="00803303"/>
    <w:rsid w:val="00803C20"/>
    <w:rsid w:val="00803D2B"/>
    <w:rsid w:val="00804169"/>
    <w:rsid w:val="0080416F"/>
    <w:rsid w:val="008043AB"/>
    <w:rsid w:val="0080455F"/>
    <w:rsid w:val="008046DC"/>
    <w:rsid w:val="00804C97"/>
    <w:rsid w:val="00805A09"/>
    <w:rsid w:val="00805B84"/>
    <w:rsid w:val="00805FA6"/>
    <w:rsid w:val="00806289"/>
    <w:rsid w:val="008066CD"/>
    <w:rsid w:val="00806897"/>
    <w:rsid w:val="008069AF"/>
    <w:rsid w:val="008069D7"/>
    <w:rsid w:val="008069EB"/>
    <w:rsid w:val="00806CDF"/>
    <w:rsid w:val="00807158"/>
    <w:rsid w:val="00807588"/>
    <w:rsid w:val="0081023F"/>
    <w:rsid w:val="00811361"/>
    <w:rsid w:val="008129AF"/>
    <w:rsid w:val="00812D33"/>
    <w:rsid w:val="00813365"/>
    <w:rsid w:val="0081348E"/>
    <w:rsid w:val="00813690"/>
    <w:rsid w:val="00813FA8"/>
    <w:rsid w:val="00814F11"/>
    <w:rsid w:val="00815201"/>
    <w:rsid w:val="00815304"/>
    <w:rsid w:val="008162CA"/>
    <w:rsid w:val="0081650C"/>
    <w:rsid w:val="00816E45"/>
    <w:rsid w:val="00817977"/>
    <w:rsid w:val="008179CD"/>
    <w:rsid w:val="00820243"/>
    <w:rsid w:val="00820704"/>
    <w:rsid w:val="008207F8"/>
    <w:rsid w:val="00821ADC"/>
    <w:rsid w:val="00821AF5"/>
    <w:rsid w:val="00821E68"/>
    <w:rsid w:val="00822284"/>
    <w:rsid w:val="0082258D"/>
    <w:rsid w:val="00823220"/>
    <w:rsid w:val="00823224"/>
    <w:rsid w:val="0082411D"/>
    <w:rsid w:val="00824188"/>
    <w:rsid w:val="00824835"/>
    <w:rsid w:val="00824A1D"/>
    <w:rsid w:val="00824C71"/>
    <w:rsid w:val="00824D39"/>
    <w:rsid w:val="0082510A"/>
    <w:rsid w:val="00825D9F"/>
    <w:rsid w:val="00826004"/>
    <w:rsid w:val="00826379"/>
    <w:rsid w:val="00826C13"/>
    <w:rsid w:val="00826DDE"/>
    <w:rsid w:val="00826E83"/>
    <w:rsid w:val="008271CB"/>
    <w:rsid w:val="00827FB6"/>
    <w:rsid w:val="008300F9"/>
    <w:rsid w:val="00830333"/>
    <w:rsid w:val="00831CAA"/>
    <w:rsid w:val="008323AB"/>
    <w:rsid w:val="00832849"/>
    <w:rsid w:val="00832FD8"/>
    <w:rsid w:val="00833C49"/>
    <w:rsid w:val="00833E50"/>
    <w:rsid w:val="00834030"/>
    <w:rsid w:val="0083416A"/>
    <w:rsid w:val="00834E4B"/>
    <w:rsid w:val="0083511C"/>
    <w:rsid w:val="00835382"/>
    <w:rsid w:val="008355DA"/>
    <w:rsid w:val="00835C3C"/>
    <w:rsid w:val="00835EFB"/>
    <w:rsid w:val="00836FD6"/>
    <w:rsid w:val="00837D1F"/>
    <w:rsid w:val="00840049"/>
    <w:rsid w:val="00840598"/>
    <w:rsid w:val="0084059D"/>
    <w:rsid w:val="008405EB"/>
    <w:rsid w:val="00840602"/>
    <w:rsid w:val="0084078B"/>
    <w:rsid w:val="008407B8"/>
    <w:rsid w:val="0084096A"/>
    <w:rsid w:val="00840FC6"/>
    <w:rsid w:val="008412E1"/>
    <w:rsid w:val="008414C8"/>
    <w:rsid w:val="008415D3"/>
    <w:rsid w:val="00841F67"/>
    <w:rsid w:val="00842E34"/>
    <w:rsid w:val="00842EDC"/>
    <w:rsid w:val="008432BC"/>
    <w:rsid w:val="00843826"/>
    <w:rsid w:val="00843BBE"/>
    <w:rsid w:val="00843C07"/>
    <w:rsid w:val="00843EC0"/>
    <w:rsid w:val="00843ECB"/>
    <w:rsid w:val="008447E7"/>
    <w:rsid w:val="008455FE"/>
    <w:rsid w:val="008462B6"/>
    <w:rsid w:val="00846519"/>
    <w:rsid w:val="00846E4B"/>
    <w:rsid w:val="00847405"/>
    <w:rsid w:val="00847E61"/>
    <w:rsid w:val="00850018"/>
    <w:rsid w:val="008501D5"/>
    <w:rsid w:val="0085032D"/>
    <w:rsid w:val="00850EF3"/>
    <w:rsid w:val="00851736"/>
    <w:rsid w:val="00851C0F"/>
    <w:rsid w:val="00851C41"/>
    <w:rsid w:val="0085212E"/>
    <w:rsid w:val="008530FB"/>
    <w:rsid w:val="008533C2"/>
    <w:rsid w:val="00853CFD"/>
    <w:rsid w:val="00853E04"/>
    <w:rsid w:val="00853FA4"/>
    <w:rsid w:val="008543EF"/>
    <w:rsid w:val="00854541"/>
    <w:rsid w:val="00854A07"/>
    <w:rsid w:val="00854C9B"/>
    <w:rsid w:val="008555A8"/>
    <w:rsid w:val="00855AEB"/>
    <w:rsid w:val="00856C41"/>
    <w:rsid w:val="008574ED"/>
    <w:rsid w:val="00857679"/>
    <w:rsid w:val="00857AFF"/>
    <w:rsid w:val="00860133"/>
    <w:rsid w:val="008603CA"/>
    <w:rsid w:val="00860469"/>
    <w:rsid w:val="0086072F"/>
    <w:rsid w:val="008624AE"/>
    <w:rsid w:val="00862CEE"/>
    <w:rsid w:val="008636B0"/>
    <w:rsid w:val="008638B6"/>
    <w:rsid w:val="00863B1E"/>
    <w:rsid w:val="008640BD"/>
    <w:rsid w:val="0086489D"/>
    <w:rsid w:val="00864F15"/>
    <w:rsid w:val="00864F59"/>
    <w:rsid w:val="00865630"/>
    <w:rsid w:val="00865691"/>
    <w:rsid w:val="0086583B"/>
    <w:rsid w:val="00865E18"/>
    <w:rsid w:val="00866CE5"/>
    <w:rsid w:val="008677C5"/>
    <w:rsid w:val="00867A7E"/>
    <w:rsid w:val="00867F0B"/>
    <w:rsid w:val="0087135B"/>
    <w:rsid w:val="008715B0"/>
    <w:rsid w:val="00871747"/>
    <w:rsid w:val="00872181"/>
    <w:rsid w:val="008724FC"/>
    <w:rsid w:val="00872B0B"/>
    <w:rsid w:val="00874263"/>
    <w:rsid w:val="00874640"/>
    <w:rsid w:val="00874D7A"/>
    <w:rsid w:val="00875258"/>
    <w:rsid w:val="00875541"/>
    <w:rsid w:val="00875D02"/>
    <w:rsid w:val="00876237"/>
    <w:rsid w:val="00876B24"/>
    <w:rsid w:val="00876B89"/>
    <w:rsid w:val="00876C93"/>
    <w:rsid w:val="00877032"/>
    <w:rsid w:val="00877616"/>
    <w:rsid w:val="008776F1"/>
    <w:rsid w:val="0087780A"/>
    <w:rsid w:val="008778E5"/>
    <w:rsid w:val="008804E7"/>
    <w:rsid w:val="0088092E"/>
    <w:rsid w:val="00880F56"/>
    <w:rsid w:val="008811CD"/>
    <w:rsid w:val="0088150F"/>
    <w:rsid w:val="00881614"/>
    <w:rsid w:val="00881B9A"/>
    <w:rsid w:val="00883AF5"/>
    <w:rsid w:val="00883B09"/>
    <w:rsid w:val="00883E84"/>
    <w:rsid w:val="00884294"/>
    <w:rsid w:val="00884428"/>
    <w:rsid w:val="008849D5"/>
    <w:rsid w:val="00884DCC"/>
    <w:rsid w:val="00885417"/>
    <w:rsid w:val="00885A40"/>
    <w:rsid w:val="00885DE8"/>
    <w:rsid w:val="00886167"/>
    <w:rsid w:val="0088633F"/>
    <w:rsid w:val="00886EB0"/>
    <w:rsid w:val="0088705C"/>
    <w:rsid w:val="0088725F"/>
    <w:rsid w:val="00887A59"/>
    <w:rsid w:val="00890258"/>
    <w:rsid w:val="008904B2"/>
    <w:rsid w:val="00890742"/>
    <w:rsid w:val="00890EE6"/>
    <w:rsid w:val="0089186E"/>
    <w:rsid w:val="00891A3B"/>
    <w:rsid w:val="008921EF"/>
    <w:rsid w:val="0089224A"/>
    <w:rsid w:val="00892C5F"/>
    <w:rsid w:val="00892CE3"/>
    <w:rsid w:val="008932E2"/>
    <w:rsid w:val="0089333A"/>
    <w:rsid w:val="0089345A"/>
    <w:rsid w:val="00894125"/>
    <w:rsid w:val="00894671"/>
    <w:rsid w:val="00894C53"/>
    <w:rsid w:val="00894DAD"/>
    <w:rsid w:val="008951CF"/>
    <w:rsid w:val="008959A1"/>
    <w:rsid w:val="00895C4F"/>
    <w:rsid w:val="00895F4A"/>
    <w:rsid w:val="00895F59"/>
    <w:rsid w:val="008962AD"/>
    <w:rsid w:val="00896317"/>
    <w:rsid w:val="008964E9"/>
    <w:rsid w:val="00896B01"/>
    <w:rsid w:val="00896E72"/>
    <w:rsid w:val="00897173"/>
    <w:rsid w:val="008972EC"/>
    <w:rsid w:val="008974C2"/>
    <w:rsid w:val="00897502"/>
    <w:rsid w:val="008976EA"/>
    <w:rsid w:val="00897DA8"/>
    <w:rsid w:val="00897E44"/>
    <w:rsid w:val="00897E61"/>
    <w:rsid w:val="008A0212"/>
    <w:rsid w:val="008A0783"/>
    <w:rsid w:val="008A086B"/>
    <w:rsid w:val="008A1198"/>
    <w:rsid w:val="008A1532"/>
    <w:rsid w:val="008A18DF"/>
    <w:rsid w:val="008A190C"/>
    <w:rsid w:val="008A1CD6"/>
    <w:rsid w:val="008A2890"/>
    <w:rsid w:val="008A2DF6"/>
    <w:rsid w:val="008A2EC5"/>
    <w:rsid w:val="008A36EB"/>
    <w:rsid w:val="008A3AE7"/>
    <w:rsid w:val="008A4EF9"/>
    <w:rsid w:val="008A52C0"/>
    <w:rsid w:val="008A557D"/>
    <w:rsid w:val="008A573D"/>
    <w:rsid w:val="008A57BE"/>
    <w:rsid w:val="008A5AA2"/>
    <w:rsid w:val="008A6386"/>
    <w:rsid w:val="008A6802"/>
    <w:rsid w:val="008A6808"/>
    <w:rsid w:val="008A6A31"/>
    <w:rsid w:val="008A70F7"/>
    <w:rsid w:val="008A71A9"/>
    <w:rsid w:val="008A72BE"/>
    <w:rsid w:val="008A7559"/>
    <w:rsid w:val="008A7A3F"/>
    <w:rsid w:val="008B01D5"/>
    <w:rsid w:val="008B052C"/>
    <w:rsid w:val="008B054E"/>
    <w:rsid w:val="008B0919"/>
    <w:rsid w:val="008B132D"/>
    <w:rsid w:val="008B1531"/>
    <w:rsid w:val="008B1B72"/>
    <w:rsid w:val="008B1F19"/>
    <w:rsid w:val="008B26C2"/>
    <w:rsid w:val="008B3147"/>
    <w:rsid w:val="008B33CA"/>
    <w:rsid w:val="008B343D"/>
    <w:rsid w:val="008B354F"/>
    <w:rsid w:val="008B3A90"/>
    <w:rsid w:val="008B3BCF"/>
    <w:rsid w:val="008B4735"/>
    <w:rsid w:val="008B498B"/>
    <w:rsid w:val="008B55AB"/>
    <w:rsid w:val="008B562C"/>
    <w:rsid w:val="008B5647"/>
    <w:rsid w:val="008B5700"/>
    <w:rsid w:val="008B5701"/>
    <w:rsid w:val="008B5CF0"/>
    <w:rsid w:val="008B6BA7"/>
    <w:rsid w:val="008B6F6B"/>
    <w:rsid w:val="008B7095"/>
    <w:rsid w:val="008B7AC0"/>
    <w:rsid w:val="008C04FF"/>
    <w:rsid w:val="008C0B7E"/>
    <w:rsid w:val="008C0F72"/>
    <w:rsid w:val="008C11FE"/>
    <w:rsid w:val="008C149F"/>
    <w:rsid w:val="008C237B"/>
    <w:rsid w:val="008C2A49"/>
    <w:rsid w:val="008C386D"/>
    <w:rsid w:val="008C3ACA"/>
    <w:rsid w:val="008C3BE3"/>
    <w:rsid w:val="008C3C57"/>
    <w:rsid w:val="008C4718"/>
    <w:rsid w:val="008C47C6"/>
    <w:rsid w:val="008C5187"/>
    <w:rsid w:val="008C57E9"/>
    <w:rsid w:val="008C5B3C"/>
    <w:rsid w:val="008C5CB5"/>
    <w:rsid w:val="008C6B60"/>
    <w:rsid w:val="008C7093"/>
    <w:rsid w:val="008C721F"/>
    <w:rsid w:val="008C7986"/>
    <w:rsid w:val="008D0E62"/>
    <w:rsid w:val="008D1195"/>
    <w:rsid w:val="008D1402"/>
    <w:rsid w:val="008D140E"/>
    <w:rsid w:val="008D1635"/>
    <w:rsid w:val="008D1898"/>
    <w:rsid w:val="008D1D6C"/>
    <w:rsid w:val="008D1E5A"/>
    <w:rsid w:val="008D220A"/>
    <w:rsid w:val="008D22BA"/>
    <w:rsid w:val="008D27A6"/>
    <w:rsid w:val="008D2852"/>
    <w:rsid w:val="008D2856"/>
    <w:rsid w:val="008D29F7"/>
    <w:rsid w:val="008D2C13"/>
    <w:rsid w:val="008D2FCB"/>
    <w:rsid w:val="008D3250"/>
    <w:rsid w:val="008D35C1"/>
    <w:rsid w:val="008D376A"/>
    <w:rsid w:val="008D44ED"/>
    <w:rsid w:val="008D46D6"/>
    <w:rsid w:val="008D51DD"/>
    <w:rsid w:val="008D524F"/>
    <w:rsid w:val="008D5FB5"/>
    <w:rsid w:val="008D67D4"/>
    <w:rsid w:val="008D68F4"/>
    <w:rsid w:val="008D6ED7"/>
    <w:rsid w:val="008D72BB"/>
    <w:rsid w:val="008D72F4"/>
    <w:rsid w:val="008D7635"/>
    <w:rsid w:val="008D766B"/>
    <w:rsid w:val="008D7F92"/>
    <w:rsid w:val="008E04BE"/>
    <w:rsid w:val="008E0646"/>
    <w:rsid w:val="008E0B02"/>
    <w:rsid w:val="008E0B1F"/>
    <w:rsid w:val="008E1392"/>
    <w:rsid w:val="008E1615"/>
    <w:rsid w:val="008E1C2B"/>
    <w:rsid w:val="008E1F52"/>
    <w:rsid w:val="008E209F"/>
    <w:rsid w:val="008E2FB6"/>
    <w:rsid w:val="008E303E"/>
    <w:rsid w:val="008E317A"/>
    <w:rsid w:val="008E39DF"/>
    <w:rsid w:val="008E3D66"/>
    <w:rsid w:val="008E3E6C"/>
    <w:rsid w:val="008E40BD"/>
    <w:rsid w:val="008E435D"/>
    <w:rsid w:val="008E4A35"/>
    <w:rsid w:val="008E4D29"/>
    <w:rsid w:val="008E4E31"/>
    <w:rsid w:val="008E4EA5"/>
    <w:rsid w:val="008E5151"/>
    <w:rsid w:val="008E58F5"/>
    <w:rsid w:val="008E5EAC"/>
    <w:rsid w:val="008E61C4"/>
    <w:rsid w:val="008E631F"/>
    <w:rsid w:val="008E6A65"/>
    <w:rsid w:val="008E6A76"/>
    <w:rsid w:val="008E71E4"/>
    <w:rsid w:val="008E7A68"/>
    <w:rsid w:val="008F0581"/>
    <w:rsid w:val="008F060E"/>
    <w:rsid w:val="008F0E3B"/>
    <w:rsid w:val="008F139A"/>
    <w:rsid w:val="008F24BE"/>
    <w:rsid w:val="008F2A1E"/>
    <w:rsid w:val="008F2BBF"/>
    <w:rsid w:val="008F3E01"/>
    <w:rsid w:val="008F455D"/>
    <w:rsid w:val="008F4D32"/>
    <w:rsid w:val="008F521C"/>
    <w:rsid w:val="008F5887"/>
    <w:rsid w:val="008F5A7D"/>
    <w:rsid w:val="008F6170"/>
    <w:rsid w:val="008F6779"/>
    <w:rsid w:val="008F6865"/>
    <w:rsid w:val="008F6ECB"/>
    <w:rsid w:val="008F7558"/>
    <w:rsid w:val="008F7C51"/>
    <w:rsid w:val="008F7C60"/>
    <w:rsid w:val="008F7E04"/>
    <w:rsid w:val="008F7FDF"/>
    <w:rsid w:val="00900074"/>
    <w:rsid w:val="0090014A"/>
    <w:rsid w:val="009009EE"/>
    <w:rsid w:val="00900E4B"/>
    <w:rsid w:val="009011AF"/>
    <w:rsid w:val="00901C9A"/>
    <w:rsid w:val="009024F8"/>
    <w:rsid w:val="00902C66"/>
    <w:rsid w:val="009032D4"/>
    <w:rsid w:val="00903A71"/>
    <w:rsid w:val="00903CC1"/>
    <w:rsid w:val="00903EBC"/>
    <w:rsid w:val="009045B3"/>
    <w:rsid w:val="009046C8"/>
    <w:rsid w:val="00904A3D"/>
    <w:rsid w:val="00904DD1"/>
    <w:rsid w:val="00904FDC"/>
    <w:rsid w:val="0090551A"/>
    <w:rsid w:val="009055ED"/>
    <w:rsid w:val="0090571F"/>
    <w:rsid w:val="00906D85"/>
    <w:rsid w:val="009072AC"/>
    <w:rsid w:val="009079AF"/>
    <w:rsid w:val="00907BF5"/>
    <w:rsid w:val="009100FE"/>
    <w:rsid w:val="00910B75"/>
    <w:rsid w:val="00910E09"/>
    <w:rsid w:val="009112E1"/>
    <w:rsid w:val="00911672"/>
    <w:rsid w:val="00911719"/>
    <w:rsid w:val="00911B63"/>
    <w:rsid w:val="00911FBF"/>
    <w:rsid w:val="00912D36"/>
    <w:rsid w:val="00912DD0"/>
    <w:rsid w:val="00913C22"/>
    <w:rsid w:val="00913FFE"/>
    <w:rsid w:val="0091449B"/>
    <w:rsid w:val="009145F3"/>
    <w:rsid w:val="0091467C"/>
    <w:rsid w:val="0091496A"/>
    <w:rsid w:val="00914C9A"/>
    <w:rsid w:val="00915214"/>
    <w:rsid w:val="009154C7"/>
    <w:rsid w:val="009157EB"/>
    <w:rsid w:val="00915B49"/>
    <w:rsid w:val="00915BB0"/>
    <w:rsid w:val="009162FD"/>
    <w:rsid w:val="0091659E"/>
    <w:rsid w:val="00917126"/>
    <w:rsid w:val="009175EB"/>
    <w:rsid w:val="0091779B"/>
    <w:rsid w:val="00917826"/>
    <w:rsid w:val="00920561"/>
    <w:rsid w:val="009208DB"/>
    <w:rsid w:val="0092093A"/>
    <w:rsid w:val="00920D3A"/>
    <w:rsid w:val="00921268"/>
    <w:rsid w:val="00921BF9"/>
    <w:rsid w:val="00921CEC"/>
    <w:rsid w:val="00921F1F"/>
    <w:rsid w:val="00922131"/>
    <w:rsid w:val="00922670"/>
    <w:rsid w:val="009226C7"/>
    <w:rsid w:val="00922DD7"/>
    <w:rsid w:val="0092347A"/>
    <w:rsid w:val="00923B8E"/>
    <w:rsid w:val="00923D5F"/>
    <w:rsid w:val="00923EDA"/>
    <w:rsid w:val="00924CDF"/>
    <w:rsid w:val="00924D6A"/>
    <w:rsid w:val="0092517E"/>
    <w:rsid w:val="009252D2"/>
    <w:rsid w:val="00925D4A"/>
    <w:rsid w:val="00925FE3"/>
    <w:rsid w:val="009266D8"/>
    <w:rsid w:val="009269D3"/>
    <w:rsid w:val="00926C08"/>
    <w:rsid w:val="009276BC"/>
    <w:rsid w:val="009300EB"/>
    <w:rsid w:val="009303AA"/>
    <w:rsid w:val="00931011"/>
    <w:rsid w:val="009312B4"/>
    <w:rsid w:val="00931AB1"/>
    <w:rsid w:val="00931AED"/>
    <w:rsid w:val="00931BC0"/>
    <w:rsid w:val="00931BFA"/>
    <w:rsid w:val="009320A9"/>
    <w:rsid w:val="00932D1A"/>
    <w:rsid w:val="009335ED"/>
    <w:rsid w:val="009338EB"/>
    <w:rsid w:val="00933CF7"/>
    <w:rsid w:val="00933EE9"/>
    <w:rsid w:val="00934024"/>
    <w:rsid w:val="0093423D"/>
    <w:rsid w:val="00934985"/>
    <w:rsid w:val="00934B40"/>
    <w:rsid w:val="0093574F"/>
    <w:rsid w:val="009358DA"/>
    <w:rsid w:val="00935A61"/>
    <w:rsid w:val="009360A3"/>
    <w:rsid w:val="0093628E"/>
    <w:rsid w:val="0093694C"/>
    <w:rsid w:val="00937158"/>
    <w:rsid w:val="00937716"/>
    <w:rsid w:val="009377E2"/>
    <w:rsid w:val="0093785C"/>
    <w:rsid w:val="00937CFE"/>
    <w:rsid w:val="0094024B"/>
    <w:rsid w:val="009403EB"/>
    <w:rsid w:val="009406D8"/>
    <w:rsid w:val="00940B27"/>
    <w:rsid w:val="00940DB4"/>
    <w:rsid w:val="00940FB0"/>
    <w:rsid w:val="00941352"/>
    <w:rsid w:val="00941D76"/>
    <w:rsid w:val="00941F81"/>
    <w:rsid w:val="0094256C"/>
    <w:rsid w:val="009430B0"/>
    <w:rsid w:val="009430D0"/>
    <w:rsid w:val="009432F2"/>
    <w:rsid w:val="00943845"/>
    <w:rsid w:val="009439E2"/>
    <w:rsid w:val="00943ACD"/>
    <w:rsid w:val="009440C2"/>
    <w:rsid w:val="009442A6"/>
    <w:rsid w:val="009448DA"/>
    <w:rsid w:val="009454EB"/>
    <w:rsid w:val="0094580F"/>
    <w:rsid w:val="00945A37"/>
    <w:rsid w:val="00945AE5"/>
    <w:rsid w:val="00947009"/>
    <w:rsid w:val="0094732A"/>
    <w:rsid w:val="0094768E"/>
    <w:rsid w:val="00947703"/>
    <w:rsid w:val="00947BD4"/>
    <w:rsid w:val="00950473"/>
    <w:rsid w:val="00950EA5"/>
    <w:rsid w:val="00951276"/>
    <w:rsid w:val="009512A4"/>
    <w:rsid w:val="00951435"/>
    <w:rsid w:val="00951B84"/>
    <w:rsid w:val="00951F4A"/>
    <w:rsid w:val="00952045"/>
    <w:rsid w:val="0095257E"/>
    <w:rsid w:val="0095287A"/>
    <w:rsid w:val="00952F46"/>
    <w:rsid w:val="00953928"/>
    <w:rsid w:val="00953B97"/>
    <w:rsid w:val="00954108"/>
    <w:rsid w:val="00954443"/>
    <w:rsid w:val="00954709"/>
    <w:rsid w:val="0095481A"/>
    <w:rsid w:val="00955132"/>
    <w:rsid w:val="00955664"/>
    <w:rsid w:val="00955744"/>
    <w:rsid w:val="00955D68"/>
    <w:rsid w:val="00955D9F"/>
    <w:rsid w:val="009561D2"/>
    <w:rsid w:val="009565A9"/>
    <w:rsid w:val="0095680D"/>
    <w:rsid w:val="00956DFC"/>
    <w:rsid w:val="00957318"/>
    <w:rsid w:val="00957382"/>
    <w:rsid w:val="0096000C"/>
    <w:rsid w:val="00960167"/>
    <w:rsid w:val="00961191"/>
    <w:rsid w:val="009611BC"/>
    <w:rsid w:val="009611D6"/>
    <w:rsid w:val="009612D1"/>
    <w:rsid w:val="00961B0E"/>
    <w:rsid w:val="00961C2F"/>
    <w:rsid w:val="0096210A"/>
    <w:rsid w:val="009625F9"/>
    <w:rsid w:val="00962701"/>
    <w:rsid w:val="00962E66"/>
    <w:rsid w:val="00963A39"/>
    <w:rsid w:val="00963A7F"/>
    <w:rsid w:val="00963B49"/>
    <w:rsid w:val="009648C1"/>
    <w:rsid w:val="00964980"/>
    <w:rsid w:val="00965014"/>
    <w:rsid w:val="00965101"/>
    <w:rsid w:val="00965A8B"/>
    <w:rsid w:val="00965CC7"/>
    <w:rsid w:val="00966276"/>
    <w:rsid w:val="00966848"/>
    <w:rsid w:val="00966C8C"/>
    <w:rsid w:val="00966F9B"/>
    <w:rsid w:val="00967575"/>
    <w:rsid w:val="009676F4"/>
    <w:rsid w:val="009678DB"/>
    <w:rsid w:val="00967BAD"/>
    <w:rsid w:val="00967FB6"/>
    <w:rsid w:val="009708E2"/>
    <w:rsid w:val="0097092A"/>
    <w:rsid w:val="00970B82"/>
    <w:rsid w:val="00970D8E"/>
    <w:rsid w:val="00971664"/>
    <w:rsid w:val="00971E25"/>
    <w:rsid w:val="009721F9"/>
    <w:rsid w:val="00972269"/>
    <w:rsid w:val="0097279C"/>
    <w:rsid w:val="00972CC0"/>
    <w:rsid w:val="009734AE"/>
    <w:rsid w:val="00973566"/>
    <w:rsid w:val="00973733"/>
    <w:rsid w:val="009739BF"/>
    <w:rsid w:val="00973C2D"/>
    <w:rsid w:val="00974841"/>
    <w:rsid w:val="00974C5B"/>
    <w:rsid w:val="00974E76"/>
    <w:rsid w:val="009752DB"/>
    <w:rsid w:val="00975A59"/>
    <w:rsid w:val="00976882"/>
    <w:rsid w:val="00977265"/>
    <w:rsid w:val="00980626"/>
    <w:rsid w:val="00980E77"/>
    <w:rsid w:val="009810F4"/>
    <w:rsid w:val="0098156D"/>
    <w:rsid w:val="009817DA"/>
    <w:rsid w:val="00981C04"/>
    <w:rsid w:val="00981C78"/>
    <w:rsid w:val="00981E8F"/>
    <w:rsid w:val="00981ED3"/>
    <w:rsid w:val="00981F97"/>
    <w:rsid w:val="0098261E"/>
    <w:rsid w:val="00982986"/>
    <w:rsid w:val="0098302A"/>
    <w:rsid w:val="00983186"/>
    <w:rsid w:val="00983841"/>
    <w:rsid w:val="00984E40"/>
    <w:rsid w:val="00985259"/>
    <w:rsid w:val="00985542"/>
    <w:rsid w:val="00985783"/>
    <w:rsid w:val="00986349"/>
    <w:rsid w:val="009870B9"/>
    <w:rsid w:val="00987689"/>
    <w:rsid w:val="009876DB"/>
    <w:rsid w:val="00987D18"/>
    <w:rsid w:val="0099007C"/>
    <w:rsid w:val="00990961"/>
    <w:rsid w:val="00990CB5"/>
    <w:rsid w:val="00990EB6"/>
    <w:rsid w:val="00991137"/>
    <w:rsid w:val="009918E5"/>
    <w:rsid w:val="00991FF2"/>
    <w:rsid w:val="00992058"/>
    <w:rsid w:val="009934C2"/>
    <w:rsid w:val="00993BA7"/>
    <w:rsid w:val="00994424"/>
    <w:rsid w:val="00994BF1"/>
    <w:rsid w:val="009952E2"/>
    <w:rsid w:val="0099563E"/>
    <w:rsid w:val="009956FF"/>
    <w:rsid w:val="009957B6"/>
    <w:rsid w:val="00995C98"/>
    <w:rsid w:val="00995F0B"/>
    <w:rsid w:val="009964E1"/>
    <w:rsid w:val="00996BCA"/>
    <w:rsid w:val="00996F3A"/>
    <w:rsid w:val="00997466"/>
    <w:rsid w:val="00997B11"/>
    <w:rsid w:val="00997CF0"/>
    <w:rsid w:val="009A0327"/>
    <w:rsid w:val="009A0407"/>
    <w:rsid w:val="009A09AF"/>
    <w:rsid w:val="009A0D61"/>
    <w:rsid w:val="009A11F6"/>
    <w:rsid w:val="009A15A9"/>
    <w:rsid w:val="009A1742"/>
    <w:rsid w:val="009A1CFD"/>
    <w:rsid w:val="009A2132"/>
    <w:rsid w:val="009A2562"/>
    <w:rsid w:val="009A3516"/>
    <w:rsid w:val="009A3A6B"/>
    <w:rsid w:val="009A40C4"/>
    <w:rsid w:val="009A41E3"/>
    <w:rsid w:val="009A4DC2"/>
    <w:rsid w:val="009A544C"/>
    <w:rsid w:val="009A56B6"/>
    <w:rsid w:val="009A56EF"/>
    <w:rsid w:val="009A604E"/>
    <w:rsid w:val="009A63C6"/>
    <w:rsid w:val="009A733A"/>
    <w:rsid w:val="009A7424"/>
    <w:rsid w:val="009A7902"/>
    <w:rsid w:val="009A79E7"/>
    <w:rsid w:val="009A7F3C"/>
    <w:rsid w:val="009A7F9E"/>
    <w:rsid w:val="009B0AC3"/>
    <w:rsid w:val="009B0BFE"/>
    <w:rsid w:val="009B0D21"/>
    <w:rsid w:val="009B169A"/>
    <w:rsid w:val="009B1A42"/>
    <w:rsid w:val="009B1B56"/>
    <w:rsid w:val="009B1CC3"/>
    <w:rsid w:val="009B1F66"/>
    <w:rsid w:val="009B2060"/>
    <w:rsid w:val="009B2814"/>
    <w:rsid w:val="009B29A5"/>
    <w:rsid w:val="009B29BF"/>
    <w:rsid w:val="009B2A99"/>
    <w:rsid w:val="009B37A3"/>
    <w:rsid w:val="009B3C1B"/>
    <w:rsid w:val="009B3D94"/>
    <w:rsid w:val="009B4914"/>
    <w:rsid w:val="009B4F12"/>
    <w:rsid w:val="009B50B9"/>
    <w:rsid w:val="009B5159"/>
    <w:rsid w:val="009B5469"/>
    <w:rsid w:val="009B54C0"/>
    <w:rsid w:val="009B56F6"/>
    <w:rsid w:val="009B5A46"/>
    <w:rsid w:val="009B5A91"/>
    <w:rsid w:val="009B6310"/>
    <w:rsid w:val="009B66F9"/>
    <w:rsid w:val="009B7581"/>
    <w:rsid w:val="009C0544"/>
    <w:rsid w:val="009C0595"/>
    <w:rsid w:val="009C082A"/>
    <w:rsid w:val="009C0841"/>
    <w:rsid w:val="009C0E54"/>
    <w:rsid w:val="009C153B"/>
    <w:rsid w:val="009C1837"/>
    <w:rsid w:val="009C1B14"/>
    <w:rsid w:val="009C1E28"/>
    <w:rsid w:val="009C2166"/>
    <w:rsid w:val="009C2260"/>
    <w:rsid w:val="009C262E"/>
    <w:rsid w:val="009C26B5"/>
    <w:rsid w:val="009C28DE"/>
    <w:rsid w:val="009C2A52"/>
    <w:rsid w:val="009C2A93"/>
    <w:rsid w:val="009C31B5"/>
    <w:rsid w:val="009C3216"/>
    <w:rsid w:val="009C33FD"/>
    <w:rsid w:val="009C39D8"/>
    <w:rsid w:val="009C4BD2"/>
    <w:rsid w:val="009C4E06"/>
    <w:rsid w:val="009C4E28"/>
    <w:rsid w:val="009C4FED"/>
    <w:rsid w:val="009C5716"/>
    <w:rsid w:val="009C5768"/>
    <w:rsid w:val="009C5EC0"/>
    <w:rsid w:val="009C5F21"/>
    <w:rsid w:val="009C6196"/>
    <w:rsid w:val="009C679A"/>
    <w:rsid w:val="009C6C09"/>
    <w:rsid w:val="009C6F34"/>
    <w:rsid w:val="009C6FF7"/>
    <w:rsid w:val="009C7182"/>
    <w:rsid w:val="009C7477"/>
    <w:rsid w:val="009C780D"/>
    <w:rsid w:val="009D005A"/>
    <w:rsid w:val="009D05B3"/>
    <w:rsid w:val="009D170A"/>
    <w:rsid w:val="009D1A5F"/>
    <w:rsid w:val="009D1AD4"/>
    <w:rsid w:val="009D1CFB"/>
    <w:rsid w:val="009D1D5D"/>
    <w:rsid w:val="009D29D4"/>
    <w:rsid w:val="009D2A87"/>
    <w:rsid w:val="009D2C63"/>
    <w:rsid w:val="009D2D04"/>
    <w:rsid w:val="009D2D8C"/>
    <w:rsid w:val="009D3270"/>
    <w:rsid w:val="009D3A80"/>
    <w:rsid w:val="009D3C53"/>
    <w:rsid w:val="009D40C6"/>
    <w:rsid w:val="009D437A"/>
    <w:rsid w:val="009D495A"/>
    <w:rsid w:val="009D4D14"/>
    <w:rsid w:val="009D5A79"/>
    <w:rsid w:val="009D6062"/>
    <w:rsid w:val="009D60CB"/>
    <w:rsid w:val="009D654D"/>
    <w:rsid w:val="009D6977"/>
    <w:rsid w:val="009D6E53"/>
    <w:rsid w:val="009D784F"/>
    <w:rsid w:val="009D7B75"/>
    <w:rsid w:val="009D7C0C"/>
    <w:rsid w:val="009D7C72"/>
    <w:rsid w:val="009D7D02"/>
    <w:rsid w:val="009E0657"/>
    <w:rsid w:val="009E085A"/>
    <w:rsid w:val="009E118B"/>
    <w:rsid w:val="009E1337"/>
    <w:rsid w:val="009E141C"/>
    <w:rsid w:val="009E17C5"/>
    <w:rsid w:val="009E1A0D"/>
    <w:rsid w:val="009E202C"/>
    <w:rsid w:val="009E2699"/>
    <w:rsid w:val="009E27B4"/>
    <w:rsid w:val="009E2FF5"/>
    <w:rsid w:val="009E435A"/>
    <w:rsid w:val="009E49A4"/>
    <w:rsid w:val="009E4EE2"/>
    <w:rsid w:val="009E5198"/>
    <w:rsid w:val="009E553C"/>
    <w:rsid w:val="009E5552"/>
    <w:rsid w:val="009E558D"/>
    <w:rsid w:val="009E56A1"/>
    <w:rsid w:val="009E5986"/>
    <w:rsid w:val="009E5BCD"/>
    <w:rsid w:val="009E5C11"/>
    <w:rsid w:val="009E5D85"/>
    <w:rsid w:val="009E5E67"/>
    <w:rsid w:val="009E6753"/>
    <w:rsid w:val="009E6A29"/>
    <w:rsid w:val="009E6BAC"/>
    <w:rsid w:val="009E6BE7"/>
    <w:rsid w:val="009E6D25"/>
    <w:rsid w:val="009E704A"/>
    <w:rsid w:val="009E7916"/>
    <w:rsid w:val="009E7A83"/>
    <w:rsid w:val="009E7DFB"/>
    <w:rsid w:val="009F02E1"/>
    <w:rsid w:val="009F0F32"/>
    <w:rsid w:val="009F17AB"/>
    <w:rsid w:val="009F3261"/>
    <w:rsid w:val="009F3CF1"/>
    <w:rsid w:val="009F3E7E"/>
    <w:rsid w:val="009F3FAB"/>
    <w:rsid w:val="009F4A0A"/>
    <w:rsid w:val="009F4D64"/>
    <w:rsid w:val="009F5470"/>
    <w:rsid w:val="009F64BA"/>
    <w:rsid w:val="009F694E"/>
    <w:rsid w:val="009F79DA"/>
    <w:rsid w:val="009F7A42"/>
    <w:rsid w:val="00A01297"/>
    <w:rsid w:val="00A023B8"/>
    <w:rsid w:val="00A02435"/>
    <w:rsid w:val="00A024A4"/>
    <w:rsid w:val="00A02545"/>
    <w:rsid w:val="00A02652"/>
    <w:rsid w:val="00A032D7"/>
    <w:rsid w:val="00A03D87"/>
    <w:rsid w:val="00A041ED"/>
    <w:rsid w:val="00A045F8"/>
    <w:rsid w:val="00A04C10"/>
    <w:rsid w:val="00A04C62"/>
    <w:rsid w:val="00A04DAF"/>
    <w:rsid w:val="00A04E37"/>
    <w:rsid w:val="00A04F29"/>
    <w:rsid w:val="00A05003"/>
    <w:rsid w:val="00A05681"/>
    <w:rsid w:val="00A05CA0"/>
    <w:rsid w:val="00A06467"/>
    <w:rsid w:val="00A0693F"/>
    <w:rsid w:val="00A07F79"/>
    <w:rsid w:val="00A10474"/>
    <w:rsid w:val="00A10698"/>
    <w:rsid w:val="00A11B7C"/>
    <w:rsid w:val="00A125B1"/>
    <w:rsid w:val="00A140FE"/>
    <w:rsid w:val="00A14291"/>
    <w:rsid w:val="00A144E9"/>
    <w:rsid w:val="00A1485D"/>
    <w:rsid w:val="00A14D06"/>
    <w:rsid w:val="00A152C9"/>
    <w:rsid w:val="00A154EF"/>
    <w:rsid w:val="00A161EF"/>
    <w:rsid w:val="00A164E6"/>
    <w:rsid w:val="00A16683"/>
    <w:rsid w:val="00A167AB"/>
    <w:rsid w:val="00A16870"/>
    <w:rsid w:val="00A168FD"/>
    <w:rsid w:val="00A16BAA"/>
    <w:rsid w:val="00A17476"/>
    <w:rsid w:val="00A17517"/>
    <w:rsid w:val="00A20022"/>
    <w:rsid w:val="00A20170"/>
    <w:rsid w:val="00A205B9"/>
    <w:rsid w:val="00A208D7"/>
    <w:rsid w:val="00A20D3F"/>
    <w:rsid w:val="00A20F32"/>
    <w:rsid w:val="00A20F71"/>
    <w:rsid w:val="00A2101A"/>
    <w:rsid w:val="00A21E13"/>
    <w:rsid w:val="00A21F2C"/>
    <w:rsid w:val="00A222D8"/>
    <w:rsid w:val="00A223B3"/>
    <w:rsid w:val="00A224DC"/>
    <w:rsid w:val="00A22B41"/>
    <w:rsid w:val="00A22D71"/>
    <w:rsid w:val="00A240BF"/>
    <w:rsid w:val="00A25000"/>
    <w:rsid w:val="00A252E3"/>
    <w:rsid w:val="00A25366"/>
    <w:rsid w:val="00A258BF"/>
    <w:rsid w:val="00A25932"/>
    <w:rsid w:val="00A25DB4"/>
    <w:rsid w:val="00A25ECF"/>
    <w:rsid w:val="00A25EE4"/>
    <w:rsid w:val="00A2690F"/>
    <w:rsid w:val="00A2705A"/>
    <w:rsid w:val="00A27272"/>
    <w:rsid w:val="00A2729E"/>
    <w:rsid w:val="00A2797B"/>
    <w:rsid w:val="00A27E52"/>
    <w:rsid w:val="00A3005E"/>
    <w:rsid w:val="00A30A33"/>
    <w:rsid w:val="00A3128C"/>
    <w:rsid w:val="00A32411"/>
    <w:rsid w:val="00A33150"/>
    <w:rsid w:val="00A332F6"/>
    <w:rsid w:val="00A3397C"/>
    <w:rsid w:val="00A3404B"/>
    <w:rsid w:val="00A34BEB"/>
    <w:rsid w:val="00A34F90"/>
    <w:rsid w:val="00A358D4"/>
    <w:rsid w:val="00A35C0E"/>
    <w:rsid w:val="00A35E2B"/>
    <w:rsid w:val="00A361A5"/>
    <w:rsid w:val="00A3646D"/>
    <w:rsid w:val="00A36536"/>
    <w:rsid w:val="00A3688A"/>
    <w:rsid w:val="00A36CA3"/>
    <w:rsid w:val="00A3729B"/>
    <w:rsid w:val="00A3788B"/>
    <w:rsid w:val="00A418D6"/>
    <w:rsid w:val="00A41990"/>
    <w:rsid w:val="00A42153"/>
    <w:rsid w:val="00A42847"/>
    <w:rsid w:val="00A42A16"/>
    <w:rsid w:val="00A42CC5"/>
    <w:rsid w:val="00A43B40"/>
    <w:rsid w:val="00A444E8"/>
    <w:rsid w:val="00A45060"/>
    <w:rsid w:val="00A45127"/>
    <w:rsid w:val="00A451D1"/>
    <w:rsid w:val="00A4545F"/>
    <w:rsid w:val="00A454AF"/>
    <w:rsid w:val="00A45770"/>
    <w:rsid w:val="00A45C9D"/>
    <w:rsid w:val="00A45EDF"/>
    <w:rsid w:val="00A460FF"/>
    <w:rsid w:val="00A469A5"/>
    <w:rsid w:val="00A46E84"/>
    <w:rsid w:val="00A477D4"/>
    <w:rsid w:val="00A50435"/>
    <w:rsid w:val="00A50520"/>
    <w:rsid w:val="00A50860"/>
    <w:rsid w:val="00A508A5"/>
    <w:rsid w:val="00A5091D"/>
    <w:rsid w:val="00A518F3"/>
    <w:rsid w:val="00A520CB"/>
    <w:rsid w:val="00A52987"/>
    <w:rsid w:val="00A52B1A"/>
    <w:rsid w:val="00A53629"/>
    <w:rsid w:val="00A53A93"/>
    <w:rsid w:val="00A53B59"/>
    <w:rsid w:val="00A53BF4"/>
    <w:rsid w:val="00A53F0D"/>
    <w:rsid w:val="00A5442C"/>
    <w:rsid w:val="00A548D3"/>
    <w:rsid w:val="00A54B11"/>
    <w:rsid w:val="00A54E14"/>
    <w:rsid w:val="00A5558E"/>
    <w:rsid w:val="00A558B5"/>
    <w:rsid w:val="00A5680E"/>
    <w:rsid w:val="00A56D98"/>
    <w:rsid w:val="00A57171"/>
    <w:rsid w:val="00A57180"/>
    <w:rsid w:val="00A571BB"/>
    <w:rsid w:val="00A5758F"/>
    <w:rsid w:val="00A575E3"/>
    <w:rsid w:val="00A57E4D"/>
    <w:rsid w:val="00A60B6D"/>
    <w:rsid w:val="00A61841"/>
    <w:rsid w:val="00A628AE"/>
    <w:rsid w:val="00A639DA"/>
    <w:rsid w:val="00A63B6D"/>
    <w:rsid w:val="00A6460B"/>
    <w:rsid w:val="00A649C5"/>
    <w:rsid w:val="00A64AD0"/>
    <w:rsid w:val="00A65FCF"/>
    <w:rsid w:val="00A66052"/>
    <w:rsid w:val="00A66117"/>
    <w:rsid w:val="00A66A72"/>
    <w:rsid w:val="00A66BCF"/>
    <w:rsid w:val="00A66C9A"/>
    <w:rsid w:val="00A673AB"/>
    <w:rsid w:val="00A67699"/>
    <w:rsid w:val="00A70C76"/>
    <w:rsid w:val="00A712C0"/>
    <w:rsid w:val="00A71355"/>
    <w:rsid w:val="00A71F96"/>
    <w:rsid w:val="00A723DB"/>
    <w:rsid w:val="00A725EE"/>
    <w:rsid w:val="00A7270F"/>
    <w:rsid w:val="00A72AD8"/>
    <w:rsid w:val="00A72FBD"/>
    <w:rsid w:val="00A731D2"/>
    <w:rsid w:val="00A73420"/>
    <w:rsid w:val="00A73965"/>
    <w:rsid w:val="00A73AF6"/>
    <w:rsid w:val="00A74BE6"/>
    <w:rsid w:val="00A74E9F"/>
    <w:rsid w:val="00A7525A"/>
    <w:rsid w:val="00A75512"/>
    <w:rsid w:val="00A757D1"/>
    <w:rsid w:val="00A75808"/>
    <w:rsid w:val="00A77301"/>
    <w:rsid w:val="00A77317"/>
    <w:rsid w:val="00A77821"/>
    <w:rsid w:val="00A80DA8"/>
    <w:rsid w:val="00A81C5D"/>
    <w:rsid w:val="00A81CB5"/>
    <w:rsid w:val="00A81CD0"/>
    <w:rsid w:val="00A81DF4"/>
    <w:rsid w:val="00A822E9"/>
    <w:rsid w:val="00A82912"/>
    <w:rsid w:val="00A82AC3"/>
    <w:rsid w:val="00A82E3C"/>
    <w:rsid w:val="00A82EF0"/>
    <w:rsid w:val="00A83031"/>
    <w:rsid w:val="00A83BC9"/>
    <w:rsid w:val="00A84677"/>
    <w:rsid w:val="00A84863"/>
    <w:rsid w:val="00A8541A"/>
    <w:rsid w:val="00A85547"/>
    <w:rsid w:val="00A85614"/>
    <w:rsid w:val="00A85BF1"/>
    <w:rsid w:val="00A86B11"/>
    <w:rsid w:val="00A876BA"/>
    <w:rsid w:val="00A878CA"/>
    <w:rsid w:val="00A87D45"/>
    <w:rsid w:val="00A90189"/>
    <w:rsid w:val="00A909D1"/>
    <w:rsid w:val="00A90EBE"/>
    <w:rsid w:val="00A91142"/>
    <w:rsid w:val="00A9152E"/>
    <w:rsid w:val="00A917B5"/>
    <w:rsid w:val="00A91B4B"/>
    <w:rsid w:val="00A93530"/>
    <w:rsid w:val="00A93E8F"/>
    <w:rsid w:val="00A942A4"/>
    <w:rsid w:val="00A942B3"/>
    <w:rsid w:val="00A94447"/>
    <w:rsid w:val="00A95310"/>
    <w:rsid w:val="00A95C5F"/>
    <w:rsid w:val="00A95E05"/>
    <w:rsid w:val="00A96115"/>
    <w:rsid w:val="00A9667F"/>
    <w:rsid w:val="00A968F1"/>
    <w:rsid w:val="00A96A60"/>
    <w:rsid w:val="00A96A7A"/>
    <w:rsid w:val="00A96E9A"/>
    <w:rsid w:val="00A978F1"/>
    <w:rsid w:val="00AA03B1"/>
    <w:rsid w:val="00AA04EC"/>
    <w:rsid w:val="00AA05A6"/>
    <w:rsid w:val="00AA0810"/>
    <w:rsid w:val="00AA0812"/>
    <w:rsid w:val="00AA0D03"/>
    <w:rsid w:val="00AA1346"/>
    <w:rsid w:val="00AA1569"/>
    <w:rsid w:val="00AA269E"/>
    <w:rsid w:val="00AA275C"/>
    <w:rsid w:val="00AA2BD8"/>
    <w:rsid w:val="00AA2EA1"/>
    <w:rsid w:val="00AA30CD"/>
    <w:rsid w:val="00AA30DC"/>
    <w:rsid w:val="00AA3206"/>
    <w:rsid w:val="00AA3239"/>
    <w:rsid w:val="00AA380A"/>
    <w:rsid w:val="00AA3AE6"/>
    <w:rsid w:val="00AA45CB"/>
    <w:rsid w:val="00AA5647"/>
    <w:rsid w:val="00AA5719"/>
    <w:rsid w:val="00AA5BCE"/>
    <w:rsid w:val="00AA6242"/>
    <w:rsid w:val="00AA694D"/>
    <w:rsid w:val="00AA698C"/>
    <w:rsid w:val="00AA6D66"/>
    <w:rsid w:val="00AA6D7A"/>
    <w:rsid w:val="00AA6D89"/>
    <w:rsid w:val="00AA7537"/>
    <w:rsid w:val="00AA7838"/>
    <w:rsid w:val="00AA79B8"/>
    <w:rsid w:val="00AA7E7B"/>
    <w:rsid w:val="00AA7E7F"/>
    <w:rsid w:val="00AB07C0"/>
    <w:rsid w:val="00AB0C11"/>
    <w:rsid w:val="00AB0C7C"/>
    <w:rsid w:val="00AB1857"/>
    <w:rsid w:val="00AB1AB8"/>
    <w:rsid w:val="00AB1F4A"/>
    <w:rsid w:val="00AB2626"/>
    <w:rsid w:val="00AB2B6A"/>
    <w:rsid w:val="00AB4BA4"/>
    <w:rsid w:val="00AB4EFC"/>
    <w:rsid w:val="00AB5054"/>
    <w:rsid w:val="00AB50F6"/>
    <w:rsid w:val="00AB57DF"/>
    <w:rsid w:val="00AB5CF5"/>
    <w:rsid w:val="00AB6B3E"/>
    <w:rsid w:val="00AB6E0D"/>
    <w:rsid w:val="00AB735D"/>
    <w:rsid w:val="00AB7879"/>
    <w:rsid w:val="00AB799C"/>
    <w:rsid w:val="00AB7F67"/>
    <w:rsid w:val="00AC0141"/>
    <w:rsid w:val="00AC0547"/>
    <w:rsid w:val="00AC09FB"/>
    <w:rsid w:val="00AC22F7"/>
    <w:rsid w:val="00AC2315"/>
    <w:rsid w:val="00AC2E94"/>
    <w:rsid w:val="00AC4047"/>
    <w:rsid w:val="00AC4169"/>
    <w:rsid w:val="00AC473F"/>
    <w:rsid w:val="00AC55C0"/>
    <w:rsid w:val="00AC591E"/>
    <w:rsid w:val="00AC5929"/>
    <w:rsid w:val="00AC5B21"/>
    <w:rsid w:val="00AC5E9D"/>
    <w:rsid w:val="00AC60C8"/>
    <w:rsid w:val="00AC62BB"/>
    <w:rsid w:val="00AC6647"/>
    <w:rsid w:val="00AC6C37"/>
    <w:rsid w:val="00AC6D88"/>
    <w:rsid w:val="00AC7057"/>
    <w:rsid w:val="00AC7590"/>
    <w:rsid w:val="00AC76B6"/>
    <w:rsid w:val="00AC7C32"/>
    <w:rsid w:val="00AC7E16"/>
    <w:rsid w:val="00AC7EF4"/>
    <w:rsid w:val="00AD0841"/>
    <w:rsid w:val="00AD0B94"/>
    <w:rsid w:val="00AD0C2F"/>
    <w:rsid w:val="00AD0F2F"/>
    <w:rsid w:val="00AD13F5"/>
    <w:rsid w:val="00AD17F8"/>
    <w:rsid w:val="00AD185C"/>
    <w:rsid w:val="00AD1AB7"/>
    <w:rsid w:val="00AD21E0"/>
    <w:rsid w:val="00AD2203"/>
    <w:rsid w:val="00AD3012"/>
    <w:rsid w:val="00AD3617"/>
    <w:rsid w:val="00AD3FD1"/>
    <w:rsid w:val="00AD41DB"/>
    <w:rsid w:val="00AD4536"/>
    <w:rsid w:val="00AD4549"/>
    <w:rsid w:val="00AD4584"/>
    <w:rsid w:val="00AD480E"/>
    <w:rsid w:val="00AD4926"/>
    <w:rsid w:val="00AD4CB2"/>
    <w:rsid w:val="00AD4D5A"/>
    <w:rsid w:val="00AD5E2A"/>
    <w:rsid w:val="00AD6193"/>
    <w:rsid w:val="00AD64DE"/>
    <w:rsid w:val="00AD6CCF"/>
    <w:rsid w:val="00AD6D0D"/>
    <w:rsid w:val="00AD6D2D"/>
    <w:rsid w:val="00AD74DE"/>
    <w:rsid w:val="00AE07FE"/>
    <w:rsid w:val="00AE0A7A"/>
    <w:rsid w:val="00AE0BDF"/>
    <w:rsid w:val="00AE0C64"/>
    <w:rsid w:val="00AE0EE8"/>
    <w:rsid w:val="00AE1738"/>
    <w:rsid w:val="00AE1AFF"/>
    <w:rsid w:val="00AE1E35"/>
    <w:rsid w:val="00AE1E6C"/>
    <w:rsid w:val="00AE2130"/>
    <w:rsid w:val="00AE2955"/>
    <w:rsid w:val="00AE2D72"/>
    <w:rsid w:val="00AE3BB5"/>
    <w:rsid w:val="00AE3DB4"/>
    <w:rsid w:val="00AE3E3F"/>
    <w:rsid w:val="00AE457B"/>
    <w:rsid w:val="00AE467F"/>
    <w:rsid w:val="00AE470B"/>
    <w:rsid w:val="00AE4876"/>
    <w:rsid w:val="00AE4EB5"/>
    <w:rsid w:val="00AE525F"/>
    <w:rsid w:val="00AE5729"/>
    <w:rsid w:val="00AE603C"/>
    <w:rsid w:val="00AE637A"/>
    <w:rsid w:val="00AE7533"/>
    <w:rsid w:val="00AE78BE"/>
    <w:rsid w:val="00AE79CD"/>
    <w:rsid w:val="00AE7AD0"/>
    <w:rsid w:val="00AE7D5C"/>
    <w:rsid w:val="00AF0C10"/>
    <w:rsid w:val="00AF0C55"/>
    <w:rsid w:val="00AF0FD9"/>
    <w:rsid w:val="00AF1296"/>
    <w:rsid w:val="00AF15AF"/>
    <w:rsid w:val="00AF186B"/>
    <w:rsid w:val="00AF1A8D"/>
    <w:rsid w:val="00AF3E15"/>
    <w:rsid w:val="00AF40F3"/>
    <w:rsid w:val="00AF47AF"/>
    <w:rsid w:val="00AF4A4B"/>
    <w:rsid w:val="00AF5134"/>
    <w:rsid w:val="00AF5DC9"/>
    <w:rsid w:val="00AF6627"/>
    <w:rsid w:val="00AF6AB6"/>
    <w:rsid w:val="00AF7303"/>
    <w:rsid w:val="00AF74EE"/>
    <w:rsid w:val="00AF782C"/>
    <w:rsid w:val="00AF7F15"/>
    <w:rsid w:val="00B001E9"/>
    <w:rsid w:val="00B0033C"/>
    <w:rsid w:val="00B009B8"/>
    <w:rsid w:val="00B00C0A"/>
    <w:rsid w:val="00B00C17"/>
    <w:rsid w:val="00B01E7C"/>
    <w:rsid w:val="00B023D5"/>
    <w:rsid w:val="00B025FC"/>
    <w:rsid w:val="00B02917"/>
    <w:rsid w:val="00B029BC"/>
    <w:rsid w:val="00B03189"/>
    <w:rsid w:val="00B03A9F"/>
    <w:rsid w:val="00B040F4"/>
    <w:rsid w:val="00B04200"/>
    <w:rsid w:val="00B0424C"/>
    <w:rsid w:val="00B04574"/>
    <w:rsid w:val="00B048C6"/>
    <w:rsid w:val="00B04B62"/>
    <w:rsid w:val="00B04D29"/>
    <w:rsid w:val="00B054C2"/>
    <w:rsid w:val="00B0591F"/>
    <w:rsid w:val="00B0599A"/>
    <w:rsid w:val="00B05C08"/>
    <w:rsid w:val="00B067D3"/>
    <w:rsid w:val="00B06E45"/>
    <w:rsid w:val="00B06FA3"/>
    <w:rsid w:val="00B0702C"/>
    <w:rsid w:val="00B07991"/>
    <w:rsid w:val="00B07BE8"/>
    <w:rsid w:val="00B07D75"/>
    <w:rsid w:val="00B10A43"/>
    <w:rsid w:val="00B10C98"/>
    <w:rsid w:val="00B11481"/>
    <w:rsid w:val="00B11628"/>
    <w:rsid w:val="00B117DC"/>
    <w:rsid w:val="00B11915"/>
    <w:rsid w:val="00B11F41"/>
    <w:rsid w:val="00B12612"/>
    <w:rsid w:val="00B1350E"/>
    <w:rsid w:val="00B13638"/>
    <w:rsid w:val="00B1398C"/>
    <w:rsid w:val="00B13BA4"/>
    <w:rsid w:val="00B13CFA"/>
    <w:rsid w:val="00B1431F"/>
    <w:rsid w:val="00B14BD4"/>
    <w:rsid w:val="00B14DE5"/>
    <w:rsid w:val="00B157A2"/>
    <w:rsid w:val="00B15DA8"/>
    <w:rsid w:val="00B162AE"/>
    <w:rsid w:val="00B16E79"/>
    <w:rsid w:val="00B17623"/>
    <w:rsid w:val="00B17FF4"/>
    <w:rsid w:val="00B203B5"/>
    <w:rsid w:val="00B209F5"/>
    <w:rsid w:val="00B20B48"/>
    <w:rsid w:val="00B20E29"/>
    <w:rsid w:val="00B20FBE"/>
    <w:rsid w:val="00B21D13"/>
    <w:rsid w:val="00B2228D"/>
    <w:rsid w:val="00B222DA"/>
    <w:rsid w:val="00B226B9"/>
    <w:rsid w:val="00B22E93"/>
    <w:rsid w:val="00B2386B"/>
    <w:rsid w:val="00B2415A"/>
    <w:rsid w:val="00B241FF"/>
    <w:rsid w:val="00B24BE3"/>
    <w:rsid w:val="00B24CF0"/>
    <w:rsid w:val="00B24F34"/>
    <w:rsid w:val="00B25174"/>
    <w:rsid w:val="00B257D7"/>
    <w:rsid w:val="00B25A29"/>
    <w:rsid w:val="00B25A43"/>
    <w:rsid w:val="00B25FB9"/>
    <w:rsid w:val="00B265B7"/>
    <w:rsid w:val="00B2767F"/>
    <w:rsid w:val="00B27D50"/>
    <w:rsid w:val="00B27EFA"/>
    <w:rsid w:val="00B27F35"/>
    <w:rsid w:val="00B3014E"/>
    <w:rsid w:val="00B3021B"/>
    <w:rsid w:val="00B30228"/>
    <w:rsid w:val="00B30409"/>
    <w:rsid w:val="00B3072D"/>
    <w:rsid w:val="00B30C10"/>
    <w:rsid w:val="00B31149"/>
    <w:rsid w:val="00B317B0"/>
    <w:rsid w:val="00B3180C"/>
    <w:rsid w:val="00B31885"/>
    <w:rsid w:val="00B31C16"/>
    <w:rsid w:val="00B31C8E"/>
    <w:rsid w:val="00B32277"/>
    <w:rsid w:val="00B32413"/>
    <w:rsid w:val="00B3244D"/>
    <w:rsid w:val="00B324AB"/>
    <w:rsid w:val="00B32EFE"/>
    <w:rsid w:val="00B3312D"/>
    <w:rsid w:val="00B331F7"/>
    <w:rsid w:val="00B33878"/>
    <w:rsid w:val="00B341CC"/>
    <w:rsid w:val="00B342D4"/>
    <w:rsid w:val="00B348DA"/>
    <w:rsid w:val="00B34AA7"/>
    <w:rsid w:val="00B353E3"/>
    <w:rsid w:val="00B3570C"/>
    <w:rsid w:val="00B3584A"/>
    <w:rsid w:val="00B360F9"/>
    <w:rsid w:val="00B366F7"/>
    <w:rsid w:val="00B37D8F"/>
    <w:rsid w:val="00B37E11"/>
    <w:rsid w:val="00B40C92"/>
    <w:rsid w:val="00B40D3D"/>
    <w:rsid w:val="00B40DE7"/>
    <w:rsid w:val="00B41060"/>
    <w:rsid w:val="00B4126B"/>
    <w:rsid w:val="00B41418"/>
    <w:rsid w:val="00B41472"/>
    <w:rsid w:val="00B41AA6"/>
    <w:rsid w:val="00B41CD3"/>
    <w:rsid w:val="00B41E2E"/>
    <w:rsid w:val="00B4315A"/>
    <w:rsid w:val="00B433F2"/>
    <w:rsid w:val="00B4377B"/>
    <w:rsid w:val="00B4384D"/>
    <w:rsid w:val="00B43CC9"/>
    <w:rsid w:val="00B44832"/>
    <w:rsid w:val="00B44E69"/>
    <w:rsid w:val="00B46131"/>
    <w:rsid w:val="00B463C6"/>
    <w:rsid w:val="00B46506"/>
    <w:rsid w:val="00B469F4"/>
    <w:rsid w:val="00B506DC"/>
    <w:rsid w:val="00B50DF4"/>
    <w:rsid w:val="00B50FD2"/>
    <w:rsid w:val="00B511F7"/>
    <w:rsid w:val="00B5150C"/>
    <w:rsid w:val="00B51EA3"/>
    <w:rsid w:val="00B51FC3"/>
    <w:rsid w:val="00B523A8"/>
    <w:rsid w:val="00B52514"/>
    <w:rsid w:val="00B52710"/>
    <w:rsid w:val="00B52AF6"/>
    <w:rsid w:val="00B540FB"/>
    <w:rsid w:val="00B54434"/>
    <w:rsid w:val="00B545BB"/>
    <w:rsid w:val="00B54C76"/>
    <w:rsid w:val="00B553B3"/>
    <w:rsid w:val="00B55ED8"/>
    <w:rsid w:val="00B56226"/>
    <w:rsid w:val="00B562DD"/>
    <w:rsid w:val="00B57041"/>
    <w:rsid w:val="00B57ABD"/>
    <w:rsid w:val="00B57BAA"/>
    <w:rsid w:val="00B604F9"/>
    <w:rsid w:val="00B607FF"/>
    <w:rsid w:val="00B6139F"/>
    <w:rsid w:val="00B61DD4"/>
    <w:rsid w:val="00B625AE"/>
    <w:rsid w:val="00B62701"/>
    <w:rsid w:val="00B627C4"/>
    <w:rsid w:val="00B63037"/>
    <w:rsid w:val="00B6366D"/>
    <w:rsid w:val="00B63717"/>
    <w:rsid w:val="00B6382F"/>
    <w:rsid w:val="00B63D15"/>
    <w:rsid w:val="00B63DBD"/>
    <w:rsid w:val="00B63FC8"/>
    <w:rsid w:val="00B6454E"/>
    <w:rsid w:val="00B647F2"/>
    <w:rsid w:val="00B64896"/>
    <w:rsid w:val="00B661F2"/>
    <w:rsid w:val="00B66435"/>
    <w:rsid w:val="00B66638"/>
    <w:rsid w:val="00B66674"/>
    <w:rsid w:val="00B70008"/>
    <w:rsid w:val="00B7043D"/>
    <w:rsid w:val="00B70668"/>
    <w:rsid w:val="00B70CC9"/>
    <w:rsid w:val="00B70E36"/>
    <w:rsid w:val="00B71049"/>
    <w:rsid w:val="00B71054"/>
    <w:rsid w:val="00B7137B"/>
    <w:rsid w:val="00B71C69"/>
    <w:rsid w:val="00B722FA"/>
    <w:rsid w:val="00B72AC1"/>
    <w:rsid w:val="00B72C18"/>
    <w:rsid w:val="00B72EBB"/>
    <w:rsid w:val="00B73B8D"/>
    <w:rsid w:val="00B73BF2"/>
    <w:rsid w:val="00B73EEA"/>
    <w:rsid w:val="00B73F17"/>
    <w:rsid w:val="00B74398"/>
    <w:rsid w:val="00B74564"/>
    <w:rsid w:val="00B746B4"/>
    <w:rsid w:val="00B7506C"/>
    <w:rsid w:val="00B75153"/>
    <w:rsid w:val="00B76129"/>
    <w:rsid w:val="00B76834"/>
    <w:rsid w:val="00B76D84"/>
    <w:rsid w:val="00B77131"/>
    <w:rsid w:val="00B7735F"/>
    <w:rsid w:val="00B773AE"/>
    <w:rsid w:val="00B7742C"/>
    <w:rsid w:val="00B77C57"/>
    <w:rsid w:val="00B809BE"/>
    <w:rsid w:val="00B81515"/>
    <w:rsid w:val="00B81748"/>
    <w:rsid w:val="00B818AB"/>
    <w:rsid w:val="00B81CB0"/>
    <w:rsid w:val="00B81DB6"/>
    <w:rsid w:val="00B8208B"/>
    <w:rsid w:val="00B83013"/>
    <w:rsid w:val="00B831D3"/>
    <w:rsid w:val="00B831FA"/>
    <w:rsid w:val="00B839D7"/>
    <w:rsid w:val="00B84AED"/>
    <w:rsid w:val="00B84BC7"/>
    <w:rsid w:val="00B8536C"/>
    <w:rsid w:val="00B8563E"/>
    <w:rsid w:val="00B85A30"/>
    <w:rsid w:val="00B85E1B"/>
    <w:rsid w:val="00B85F7C"/>
    <w:rsid w:val="00B86010"/>
    <w:rsid w:val="00B86308"/>
    <w:rsid w:val="00B8634C"/>
    <w:rsid w:val="00B8720F"/>
    <w:rsid w:val="00B873EB"/>
    <w:rsid w:val="00B87890"/>
    <w:rsid w:val="00B87A15"/>
    <w:rsid w:val="00B87BF7"/>
    <w:rsid w:val="00B9020D"/>
    <w:rsid w:val="00B90B95"/>
    <w:rsid w:val="00B90FE5"/>
    <w:rsid w:val="00B910FD"/>
    <w:rsid w:val="00B91388"/>
    <w:rsid w:val="00B913BE"/>
    <w:rsid w:val="00B913D0"/>
    <w:rsid w:val="00B914DA"/>
    <w:rsid w:val="00B91595"/>
    <w:rsid w:val="00B915BB"/>
    <w:rsid w:val="00B91694"/>
    <w:rsid w:val="00B9172E"/>
    <w:rsid w:val="00B9175A"/>
    <w:rsid w:val="00B92DAE"/>
    <w:rsid w:val="00B937B1"/>
    <w:rsid w:val="00B93C8D"/>
    <w:rsid w:val="00B942E7"/>
    <w:rsid w:val="00B94809"/>
    <w:rsid w:val="00B94B3A"/>
    <w:rsid w:val="00B94C44"/>
    <w:rsid w:val="00B94C51"/>
    <w:rsid w:val="00B95191"/>
    <w:rsid w:val="00B9561F"/>
    <w:rsid w:val="00B956F2"/>
    <w:rsid w:val="00B959F2"/>
    <w:rsid w:val="00B95B94"/>
    <w:rsid w:val="00B9640E"/>
    <w:rsid w:val="00B967BB"/>
    <w:rsid w:val="00B9697D"/>
    <w:rsid w:val="00B969FF"/>
    <w:rsid w:val="00B970F1"/>
    <w:rsid w:val="00B97895"/>
    <w:rsid w:val="00B97DFF"/>
    <w:rsid w:val="00B97F47"/>
    <w:rsid w:val="00BA0439"/>
    <w:rsid w:val="00BA0620"/>
    <w:rsid w:val="00BA10CB"/>
    <w:rsid w:val="00BA12A0"/>
    <w:rsid w:val="00BA17E0"/>
    <w:rsid w:val="00BA2366"/>
    <w:rsid w:val="00BA23C0"/>
    <w:rsid w:val="00BA2572"/>
    <w:rsid w:val="00BA29E0"/>
    <w:rsid w:val="00BA2A29"/>
    <w:rsid w:val="00BA2A49"/>
    <w:rsid w:val="00BA2B27"/>
    <w:rsid w:val="00BA2C5B"/>
    <w:rsid w:val="00BA2F1B"/>
    <w:rsid w:val="00BA4602"/>
    <w:rsid w:val="00BA4939"/>
    <w:rsid w:val="00BA4E28"/>
    <w:rsid w:val="00BA4ED5"/>
    <w:rsid w:val="00BA4FED"/>
    <w:rsid w:val="00BA50A6"/>
    <w:rsid w:val="00BA56C2"/>
    <w:rsid w:val="00BA573E"/>
    <w:rsid w:val="00BA5756"/>
    <w:rsid w:val="00BA59FA"/>
    <w:rsid w:val="00BA5D5D"/>
    <w:rsid w:val="00BA5F42"/>
    <w:rsid w:val="00BA6EDF"/>
    <w:rsid w:val="00BA6F66"/>
    <w:rsid w:val="00BA70DE"/>
    <w:rsid w:val="00BA73DD"/>
    <w:rsid w:val="00BA7A61"/>
    <w:rsid w:val="00BA7CFF"/>
    <w:rsid w:val="00BB01F6"/>
    <w:rsid w:val="00BB02CB"/>
    <w:rsid w:val="00BB076A"/>
    <w:rsid w:val="00BB0A3F"/>
    <w:rsid w:val="00BB0F21"/>
    <w:rsid w:val="00BB1321"/>
    <w:rsid w:val="00BB18DA"/>
    <w:rsid w:val="00BB217D"/>
    <w:rsid w:val="00BB2BAE"/>
    <w:rsid w:val="00BB34E7"/>
    <w:rsid w:val="00BB394E"/>
    <w:rsid w:val="00BB3F31"/>
    <w:rsid w:val="00BB4405"/>
    <w:rsid w:val="00BB5222"/>
    <w:rsid w:val="00BB5628"/>
    <w:rsid w:val="00BB57A5"/>
    <w:rsid w:val="00BB587D"/>
    <w:rsid w:val="00BB5B4B"/>
    <w:rsid w:val="00BB5DB7"/>
    <w:rsid w:val="00BB5EB3"/>
    <w:rsid w:val="00BB607B"/>
    <w:rsid w:val="00BB6089"/>
    <w:rsid w:val="00BB68E1"/>
    <w:rsid w:val="00BB7B5B"/>
    <w:rsid w:val="00BB7BF8"/>
    <w:rsid w:val="00BC1271"/>
    <w:rsid w:val="00BC1491"/>
    <w:rsid w:val="00BC2350"/>
    <w:rsid w:val="00BC2562"/>
    <w:rsid w:val="00BC2744"/>
    <w:rsid w:val="00BC2D3A"/>
    <w:rsid w:val="00BC3EA5"/>
    <w:rsid w:val="00BC4283"/>
    <w:rsid w:val="00BC5014"/>
    <w:rsid w:val="00BC5720"/>
    <w:rsid w:val="00BC5DAA"/>
    <w:rsid w:val="00BC6405"/>
    <w:rsid w:val="00BC6A6A"/>
    <w:rsid w:val="00BC6E30"/>
    <w:rsid w:val="00BC6F00"/>
    <w:rsid w:val="00BC7760"/>
    <w:rsid w:val="00BC77C1"/>
    <w:rsid w:val="00BC7B94"/>
    <w:rsid w:val="00BC7D1A"/>
    <w:rsid w:val="00BC7DEB"/>
    <w:rsid w:val="00BD01B0"/>
    <w:rsid w:val="00BD062E"/>
    <w:rsid w:val="00BD17D6"/>
    <w:rsid w:val="00BD1ADD"/>
    <w:rsid w:val="00BD1C56"/>
    <w:rsid w:val="00BD22B3"/>
    <w:rsid w:val="00BD22F3"/>
    <w:rsid w:val="00BD2475"/>
    <w:rsid w:val="00BD2C72"/>
    <w:rsid w:val="00BD2D58"/>
    <w:rsid w:val="00BD3E4A"/>
    <w:rsid w:val="00BD3E54"/>
    <w:rsid w:val="00BD4224"/>
    <w:rsid w:val="00BD4F7A"/>
    <w:rsid w:val="00BD5155"/>
    <w:rsid w:val="00BD5525"/>
    <w:rsid w:val="00BD5561"/>
    <w:rsid w:val="00BD55EF"/>
    <w:rsid w:val="00BD59A6"/>
    <w:rsid w:val="00BD5A3E"/>
    <w:rsid w:val="00BD5F67"/>
    <w:rsid w:val="00BD62C8"/>
    <w:rsid w:val="00BD6912"/>
    <w:rsid w:val="00BD6A0A"/>
    <w:rsid w:val="00BD792E"/>
    <w:rsid w:val="00BD7A0C"/>
    <w:rsid w:val="00BE0FF9"/>
    <w:rsid w:val="00BE1655"/>
    <w:rsid w:val="00BE1697"/>
    <w:rsid w:val="00BE1AE6"/>
    <w:rsid w:val="00BE1B7C"/>
    <w:rsid w:val="00BE2AB3"/>
    <w:rsid w:val="00BE39FA"/>
    <w:rsid w:val="00BE3B6B"/>
    <w:rsid w:val="00BE4293"/>
    <w:rsid w:val="00BE491C"/>
    <w:rsid w:val="00BE495B"/>
    <w:rsid w:val="00BE4987"/>
    <w:rsid w:val="00BE4DD4"/>
    <w:rsid w:val="00BE4F35"/>
    <w:rsid w:val="00BE5261"/>
    <w:rsid w:val="00BE566B"/>
    <w:rsid w:val="00BE5A71"/>
    <w:rsid w:val="00BE5B1E"/>
    <w:rsid w:val="00BE5F4E"/>
    <w:rsid w:val="00BE64B9"/>
    <w:rsid w:val="00BE6E73"/>
    <w:rsid w:val="00BE7294"/>
    <w:rsid w:val="00BE76E2"/>
    <w:rsid w:val="00BE76E7"/>
    <w:rsid w:val="00BF10B9"/>
    <w:rsid w:val="00BF151B"/>
    <w:rsid w:val="00BF1569"/>
    <w:rsid w:val="00BF15C1"/>
    <w:rsid w:val="00BF1EE9"/>
    <w:rsid w:val="00BF2014"/>
    <w:rsid w:val="00BF23A1"/>
    <w:rsid w:val="00BF268A"/>
    <w:rsid w:val="00BF285C"/>
    <w:rsid w:val="00BF2BBA"/>
    <w:rsid w:val="00BF3175"/>
    <w:rsid w:val="00BF3966"/>
    <w:rsid w:val="00BF48F2"/>
    <w:rsid w:val="00BF49E0"/>
    <w:rsid w:val="00BF53BB"/>
    <w:rsid w:val="00BF592E"/>
    <w:rsid w:val="00BF5C8C"/>
    <w:rsid w:val="00BF62B9"/>
    <w:rsid w:val="00BF6400"/>
    <w:rsid w:val="00BF6C39"/>
    <w:rsid w:val="00BF7307"/>
    <w:rsid w:val="00BF7370"/>
    <w:rsid w:val="00BF7685"/>
    <w:rsid w:val="00BF76C7"/>
    <w:rsid w:val="00BF783D"/>
    <w:rsid w:val="00C00617"/>
    <w:rsid w:val="00C007F3"/>
    <w:rsid w:val="00C01182"/>
    <w:rsid w:val="00C01836"/>
    <w:rsid w:val="00C01876"/>
    <w:rsid w:val="00C01877"/>
    <w:rsid w:val="00C01A6F"/>
    <w:rsid w:val="00C01C2D"/>
    <w:rsid w:val="00C01D50"/>
    <w:rsid w:val="00C01FDA"/>
    <w:rsid w:val="00C02027"/>
    <w:rsid w:val="00C0225F"/>
    <w:rsid w:val="00C023CF"/>
    <w:rsid w:val="00C024C1"/>
    <w:rsid w:val="00C02CAD"/>
    <w:rsid w:val="00C03227"/>
    <w:rsid w:val="00C04241"/>
    <w:rsid w:val="00C042AE"/>
    <w:rsid w:val="00C045D5"/>
    <w:rsid w:val="00C057F2"/>
    <w:rsid w:val="00C0585B"/>
    <w:rsid w:val="00C05EB2"/>
    <w:rsid w:val="00C05FAB"/>
    <w:rsid w:val="00C06751"/>
    <w:rsid w:val="00C06ECC"/>
    <w:rsid w:val="00C07BED"/>
    <w:rsid w:val="00C101A3"/>
    <w:rsid w:val="00C10369"/>
    <w:rsid w:val="00C1053F"/>
    <w:rsid w:val="00C10C1D"/>
    <w:rsid w:val="00C10C34"/>
    <w:rsid w:val="00C11DB7"/>
    <w:rsid w:val="00C1223E"/>
    <w:rsid w:val="00C12D9C"/>
    <w:rsid w:val="00C13CB4"/>
    <w:rsid w:val="00C144AA"/>
    <w:rsid w:val="00C1455C"/>
    <w:rsid w:val="00C1473B"/>
    <w:rsid w:val="00C147E9"/>
    <w:rsid w:val="00C15213"/>
    <w:rsid w:val="00C15342"/>
    <w:rsid w:val="00C15487"/>
    <w:rsid w:val="00C1576C"/>
    <w:rsid w:val="00C15E92"/>
    <w:rsid w:val="00C16238"/>
    <w:rsid w:val="00C16FA3"/>
    <w:rsid w:val="00C1713A"/>
    <w:rsid w:val="00C17208"/>
    <w:rsid w:val="00C17B13"/>
    <w:rsid w:val="00C17CAC"/>
    <w:rsid w:val="00C20B2A"/>
    <w:rsid w:val="00C20B2C"/>
    <w:rsid w:val="00C21292"/>
    <w:rsid w:val="00C21333"/>
    <w:rsid w:val="00C21A54"/>
    <w:rsid w:val="00C223B3"/>
    <w:rsid w:val="00C225D3"/>
    <w:rsid w:val="00C22F88"/>
    <w:rsid w:val="00C22FBE"/>
    <w:rsid w:val="00C22FF3"/>
    <w:rsid w:val="00C23003"/>
    <w:rsid w:val="00C232F6"/>
    <w:rsid w:val="00C23553"/>
    <w:rsid w:val="00C2370E"/>
    <w:rsid w:val="00C238DA"/>
    <w:rsid w:val="00C2453D"/>
    <w:rsid w:val="00C246B3"/>
    <w:rsid w:val="00C249FB"/>
    <w:rsid w:val="00C24B9C"/>
    <w:rsid w:val="00C24F33"/>
    <w:rsid w:val="00C25453"/>
    <w:rsid w:val="00C25459"/>
    <w:rsid w:val="00C26C63"/>
    <w:rsid w:val="00C2721B"/>
    <w:rsid w:val="00C27904"/>
    <w:rsid w:val="00C27D5C"/>
    <w:rsid w:val="00C27DD5"/>
    <w:rsid w:val="00C300FD"/>
    <w:rsid w:val="00C3030B"/>
    <w:rsid w:val="00C310C5"/>
    <w:rsid w:val="00C3110C"/>
    <w:rsid w:val="00C316DB"/>
    <w:rsid w:val="00C31D43"/>
    <w:rsid w:val="00C325B3"/>
    <w:rsid w:val="00C33D3E"/>
    <w:rsid w:val="00C34024"/>
    <w:rsid w:val="00C34367"/>
    <w:rsid w:val="00C346D5"/>
    <w:rsid w:val="00C34ACE"/>
    <w:rsid w:val="00C350E8"/>
    <w:rsid w:val="00C35583"/>
    <w:rsid w:val="00C35AA4"/>
    <w:rsid w:val="00C361F1"/>
    <w:rsid w:val="00C3689E"/>
    <w:rsid w:val="00C368D1"/>
    <w:rsid w:val="00C36D4D"/>
    <w:rsid w:val="00C378C4"/>
    <w:rsid w:val="00C37CB2"/>
    <w:rsid w:val="00C37F7A"/>
    <w:rsid w:val="00C40255"/>
    <w:rsid w:val="00C40412"/>
    <w:rsid w:val="00C40442"/>
    <w:rsid w:val="00C4055D"/>
    <w:rsid w:val="00C41168"/>
    <w:rsid w:val="00C41824"/>
    <w:rsid w:val="00C42D83"/>
    <w:rsid w:val="00C42E45"/>
    <w:rsid w:val="00C4375D"/>
    <w:rsid w:val="00C43961"/>
    <w:rsid w:val="00C43A7C"/>
    <w:rsid w:val="00C43DD1"/>
    <w:rsid w:val="00C443B2"/>
    <w:rsid w:val="00C44468"/>
    <w:rsid w:val="00C447E7"/>
    <w:rsid w:val="00C44831"/>
    <w:rsid w:val="00C4483A"/>
    <w:rsid w:val="00C44D32"/>
    <w:rsid w:val="00C45A9F"/>
    <w:rsid w:val="00C45AD9"/>
    <w:rsid w:val="00C45C33"/>
    <w:rsid w:val="00C45D88"/>
    <w:rsid w:val="00C45DDC"/>
    <w:rsid w:val="00C46E39"/>
    <w:rsid w:val="00C474F9"/>
    <w:rsid w:val="00C5053A"/>
    <w:rsid w:val="00C50AA1"/>
    <w:rsid w:val="00C512D7"/>
    <w:rsid w:val="00C514B9"/>
    <w:rsid w:val="00C516DF"/>
    <w:rsid w:val="00C51914"/>
    <w:rsid w:val="00C51F14"/>
    <w:rsid w:val="00C5213E"/>
    <w:rsid w:val="00C527E2"/>
    <w:rsid w:val="00C52DEC"/>
    <w:rsid w:val="00C5341F"/>
    <w:rsid w:val="00C53CA8"/>
    <w:rsid w:val="00C546DB"/>
    <w:rsid w:val="00C54876"/>
    <w:rsid w:val="00C54882"/>
    <w:rsid w:val="00C54C93"/>
    <w:rsid w:val="00C54E42"/>
    <w:rsid w:val="00C54F6B"/>
    <w:rsid w:val="00C55344"/>
    <w:rsid w:val="00C55C0E"/>
    <w:rsid w:val="00C569BF"/>
    <w:rsid w:val="00C57392"/>
    <w:rsid w:val="00C5785D"/>
    <w:rsid w:val="00C603E9"/>
    <w:rsid w:val="00C60724"/>
    <w:rsid w:val="00C60FB5"/>
    <w:rsid w:val="00C6120B"/>
    <w:rsid w:val="00C6140D"/>
    <w:rsid w:val="00C615BD"/>
    <w:rsid w:val="00C6169F"/>
    <w:rsid w:val="00C616BD"/>
    <w:rsid w:val="00C61BE3"/>
    <w:rsid w:val="00C61D2B"/>
    <w:rsid w:val="00C62122"/>
    <w:rsid w:val="00C63430"/>
    <w:rsid w:val="00C63735"/>
    <w:rsid w:val="00C63A73"/>
    <w:rsid w:val="00C63C2F"/>
    <w:rsid w:val="00C63D2E"/>
    <w:rsid w:val="00C64826"/>
    <w:rsid w:val="00C64B05"/>
    <w:rsid w:val="00C64B43"/>
    <w:rsid w:val="00C64E53"/>
    <w:rsid w:val="00C6541E"/>
    <w:rsid w:val="00C6545B"/>
    <w:rsid w:val="00C65592"/>
    <w:rsid w:val="00C65D09"/>
    <w:rsid w:val="00C65E7E"/>
    <w:rsid w:val="00C65F1F"/>
    <w:rsid w:val="00C66079"/>
    <w:rsid w:val="00C675B5"/>
    <w:rsid w:val="00C676F1"/>
    <w:rsid w:val="00C676F3"/>
    <w:rsid w:val="00C67881"/>
    <w:rsid w:val="00C67A5C"/>
    <w:rsid w:val="00C67DA7"/>
    <w:rsid w:val="00C67F6D"/>
    <w:rsid w:val="00C703B0"/>
    <w:rsid w:val="00C706C5"/>
    <w:rsid w:val="00C709EC"/>
    <w:rsid w:val="00C71E58"/>
    <w:rsid w:val="00C724D7"/>
    <w:rsid w:val="00C7269E"/>
    <w:rsid w:val="00C73756"/>
    <w:rsid w:val="00C737DD"/>
    <w:rsid w:val="00C74177"/>
    <w:rsid w:val="00C7484F"/>
    <w:rsid w:val="00C74EFA"/>
    <w:rsid w:val="00C751B6"/>
    <w:rsid w:val="00C759CA"/>
    <w:rsid w:val="00C76029"/>
    <w:rsid w:val="00C76EB2"/>
    <w:rsid w:val="00C772D7"/>
    <w:rsid w:val="00C77F57"/>
    <w:rsid w:val="00C80803"/>
    <w:rsid w:val="00C80952"/>
    <w:rsid w:val="00C80A5C"/>
    <w:rsid w:val="00C80AA4"/>
    <w:rsid w:val="00C8145D"/>
    <w:rsid w:val="00C81AE8"/>
    <w:rsid w:val="00C82B21"/>
    <w:rsid w:val="00C834C7"/>
    <w:rsid w:val="00C8350D"/>
    <w:rsid w:val="00C844DC"/>
    <w:rsid w:val="00C84BFA"/>
    <w:rsid w:val="00C85605"/>
    <w:rsid w:val="00C85A49"/>
    <w:rsid w:val="00C85AC5"/>
    <w:rsid w:val="00C85B04"/>
    <w:rsid w:val="00C86DE1"/>
    <w:rsid w:val="00C870FF"/>
    <w:rsid w:val="00C873D0"/>
    <w:rsid w:val="00C87D04"/>
    <w:rsid w:val="00C87D35"/>
    <w:rsid w:val="00C87D88"/>
    <w:rsid w:val="00C90575"/>
    <w:rsid w:val="00C907CA"/>
    <w:rsid w:val="00C92340"/>
    <w:rsid w:val="00C924D2"/>
    <w:rsid w:val="00C927E6"/>
    <w:rsid w:val="00C9299B"/>
    <w:rsid w:val="00C931F2"/>
    <w:rsid w:val="00C9343C"/>
    <w:rsid w:val="00C93590"/>
    <w:rsid w:val="00C9374F"/>
    <w:rsid w:val="00C93955"/>
    <w:rsid w:val="00C93DEA"/>
    <w:rsid w:val="00C9434B"/>
    <w:rsid w:val="00C943B1"/>
    <w:rsid w:val="00C95B14"/>
    <w:rsid w:val="00C95BC4"/>
    <w:rsid w:val="00C960BA"/>
    <w:rsid w:val="00C9621F"/>
    <w:rsid w:val="00C9632D"/>
    <w:rsid w:val="00C97DED"/>
    <w:rsid w:val="00CA0004"/>
    <w:rsid w:val="00CA02DB"/>
    <w:rsid w:val="00CA0A37"/>
    <w:rsid w:val="00CA14BF"/>
    <w:rsid w:val="00CA1B8D"/>
    <w:rsid w:val="00CA1FA8"/>
    <w:rsid w:val="00CA2526"/>
    <w:rsid w:val="00CA2D23"/>
    <w:rsid w:val="00CA3028"/>
    <w:rsid w:val="00CA32FD"/>
    <w:rsid w:val="00CA342F"/>
    <w:rsid w:val="00CA3510"/>
    <w:rsid w:val="00CA3572"/>
    <w:rsid w:val="00CA3969"/>
    <w:rsid w:val="00CA410A"/>
    <w:rsid w:val="00CA4498"/>
    <w:rsid w:val="00CA4C4D"/>
    <w:rsid w:val="00CA56A9"/>
    <w:rsid w:val="00CA59BB"/>
    <w:rsid w:val="00CA5A45"/>
    <w:rsid w:val="00CA5A80"/>
    <w:rsid w:val="00CA5A84"/>
    <w:rsid w:val="00CA5C14"/>
    <w:rsid w:val="00CA5CAA"/>
    <w:rsid w:val="00CA667A"/>
    <w:rsid w:val="00CA71DA"/>
    <w:rsid w:val="00CA7477"/>
    <w:rsid w:val="00CA79BD"/>
    <w:rsid w:val="00CA7A64"/>
    <w:rsid w:val="00CB0392"/>
    <w:rsid w:val="00CB0BBC"/>
    <w:rsid w:val="00CB0D29"/>
    <w:rsid w:val="00CB0D46"/>
    <w:rsid w:val="00CB0EC2"/>
    <w:rsid w:val="00CB1443"/>
    <w:rsid w:val="00CB175D"/>
    <w:rsid w:val="00CB2620"/>
    <w:rsid w:val="00CB2D8B"/>
    <w:rsid w:val="00CB2DA4"/>
    <w:rsid w:val="00CB3BC4"/>
    <w:rsid w:val="00CB4B5D"/>
    <w:rsid w:val="00CB4E8E"/>
    <w:rsid w:val="00CB586B"/>
    <w:rsid w:val="00CB63B0"/>
    <w:rsid w:val="00CB64DC"/>
    <w:rsid w:val="00CB6533"/>
    <w:rsid w:val="00CB6635"/>
    <w:rsid w:val="00CB6CD5"/>
    <w:rsid w:val="00CB7271"/>
    <w:rsid w:val="00CB7295"/>
    <w:rsid w:val="00CB751F"/>
    <w:rsid w:val="00CB762F"/>
    <w:rsid w:val="00CB7AE0"/>
    <w:rsid w:val="00CB7D96"/>
    <w:rsid w:val="00CB7E16"/>
    <w:rsid w:val="00CC098E"/>
    <w:rsid w:val="00CC0E24"/>
    <w:rsid w:val="00CC1152"/>
    <w:rsid w:val="00CC1F32"/>
    <w:rsid w:val="00CC217E"/>
    <w:rsid w:val="00CC2426"/>
    <w:rsid w:val="00CC2C6E"/>
    <w:rsid w:val="00CC2EE6"/>
    <w:rsid w:val="00CC387B"/>
    <w:rsid w:val="00CC39D4"/>
    <w:rsid w:val="00CC3BEC"/>
    <w:rsid w:val="00CC416C"/>
    <w:rsid w:val="00CC4D0C"/>
    <w:rsid w:val="00CC4F21"/>
    <w:rsid w:val="00CC5027"/>
    <w:rsid w:val="00CC5046"/>
    <w:rsid w:val="00CC55A7"/>
    <w:rsid w:val="00CC58D6"/>
    <w:rsid w:val="00CC5F02"/>
    <w:rsid w:val="00CC653E"/>
    <w:rsid w:val="00CC69E9"/>
    <w:rsid w:val="00CC6A47"/>
    <w:rsid w:val="00CC7349"/>
    <w:rsid w:val="00CC7364"/>
    <w:rsid w:val="00CC7957"/>
    <w:rsid w:val="00CC7963"/>
    <w:rsid w:val="00CC7F04"/>
    <w:rsid w:val="00CD0125"/>
    <w:rsid w:val="00CD021E"/>
    <w:rsid w:val="00CD0426"/>
    <w:rsid w:val="00CD0523"/>
    <w:rsid w:val="00CD0AFE"/>
    <w:rsid w:val="00CD0E2A"/>
    <w:rsid w:val="00CD0E2F"/>
    <w:rsid w:val="00CD12D3"/>
    <w:rsid w:val="00CD1377"/>
    <w:rsid w:val="00CD179C"/>
    <w:rsid w:val="00CD1E16"/>
    <w:rsid w:val="00CD1EC7"/>
    <w:rsid w:val="00CD22C0"/>
    <w:rsid w:val="00CD275A"/>
    <w:rsid w:val="00CD3042"/>
    <w:rsid w:val="00CD32F8"/>
    <w:rsid w:val="00CD361E"/>
    <w:rsid w:val="00CD52B0"/>
    <w:rsid w:val="00CD57BF"/>
    <w:rsid w:val="00CD5C5E"/>
    <w:rsid w:val="00CD60F6"/>
    <w:rsid w:val="00CD6104"/>
    <w:rsid w:val="00CD61CD"/>
    <w:rsid w:val="00CD62F9"/>
    <w:rsid w:val="00CD6BEB"/>
    <w:rsid w:val="00CD6C93"/>
    <w:rsid w:val="00CD796E"/>
    <w:rsid w:val="00CD7E1F"/>
    <w:rsid w:val="00CE01F1"/>
    <w:rsid w:val="00CE025B"/>
    <w:rsid w:val="00CE0865"/>
    <w:rsid w:val="00CE0E61"/>
    <w:rsid w:val="00CE10E6"/>
    <w:rsid w:val="00CE1436"/>
    <w:rsid w:val="00CE1466"/>
    <w:rsid w:val="00CE168B"/>
    <w:rsid w:val="00CE1743"/>
    <w:rsid w:val="00CE1933"/>
    <w:rsid w:val="00CE2139"/>
    <w:rsid w:val="00CE29B1"/>
    <w:rsid w:val="00CE2F9E"/>
    <w:rsid w:val="00CE32A3"/>
    <w:rsid w:val="00CE34A8"/>
    <w:rsid w:val="00CE3868"/>
    <w:rsid w:val="00CE3A21"/>
    <w:rsid w:val="00CE3F84"/>
    <w:rsid w:val="00CE438F"/>
    <w:rsid w:val="00CE43A1"/>
    <w:rsid w:val="00CE4551"/>
    <w:rsid w:val="00CE5867"/>
    <w:rsid w:val="00CE60D2"/>
    <w:rsid w:val="00CE63AD"/>
    <w:rsid w:val="00CE666D"/>
    <w:rsid w:val="00CE727A"/>
    <w:rsid w:val="00CE727C"/>
    <w:rsid w:val="00CE7C31"/>
    <w:rsid w:val="00CF0004"/>
    <w:rsid w:val="00CF007E"/>
    <w:rsid w:val="00CF08B4"/>
    <w:rsid w:val="00CF0A2B"/>
    <w:rsid w:val="00CF0D16"/>
    <w:rsid w:val="00CF0D67"/>
    <w:rsid w:val="00CF0EE0"/>
    <w:rsid w:val="00CF1054"/>
    <w:rsid w:val="00CF138E"/>
    <w:rsid w:val="00CF17BB"/>
    <w:rsid w:val="00CF3636"/>
    <w:rsid w:val="00CF3699"/>
    <w:rsid w:val="00CF3B41"/>
    <w:rsid w:val="00CF3D98"/>
    <w:rsid w:val="00CF529F"/>
    <w:rsid w:val="00CF5AEE"/>
    <w:rsid w:val="00CF5E4C"/>
    <w:rsid w:val="00CF6544"/>
    <w:rsid w:val="00CF6545"/>
    <w:rsid w:val="00CF6874"/>
    <w:rsid w:val="00CF7271"/>
    <w:rsid w:val="00CF778B"/>
    <w:rsid w:val="00D00524"/>
    <w:rsid w:val="00D0062D"/>
    <w:rsid w:val="00D01133"/>
    <w:rsid w:val="00D012D5"/>
    <w:rsid w:val="00D015DB"/>
    <w:rsid w:val="00D019B7"/>
    <w:rsid w:val="00D01AB9"/>
    <w:rsid w:val="00D01F82"/>
    <w:rsid w:val="00D02437"/>
    <w:rsid w:val="00D024E5"/>
    <w:rsid w:val="00D032DA"/>
    <w:rsid w:val="00D032F6"/>
    <w:rsid w:val="00D03321"/>
    <w:rsid w:val="00D03A8D"/>
    <w:rsid w:val="00D04147"/>
    <w:rsid w:val="00D04CD6"/>
    <w:rsid w:val="00D05708"/>
    <w:rsid w:val="00D05765"/>
    <w:rsid w:val="00D05852"/>
    <w:rsid w:val="00D05CA9"/>
    <w:rsid w:val="00D06340"/>
    <w:rsid w:val="00D064BA"/>
    <w:rsid w:val="00D0747F"/>
    <w:rsid w:val="00D07590"/>
    <w:rsid w:val="00D07616"/>
    <w:rsid w:val="00D0799A"/>
    <w:rsid w:val="00D11525"/>
    <w:rsid w:val="00D11587"/>
    <w:rsid w:val="00D115E6"/>
    <w:rsid w:val="00D11BC3"/>
    <w:rsid w:val="00D11BEA"/>
    <w:rsid w:val="00D11D8F"/>
    <w:rsid w:val="00D122B8"/>
    <w:rsid w:val="00D12C29"/>
    <w:rsid w:val="00D12D96"/>
    <w:rsid w:val="00D13392"/>
    <w:rsid w:val="00D1354C"/>
    <w:rsid w:val="00D137A6"/>
    <w:rsid w:val="00D13863"/>
    <w:rsid w:val="00D1400C"/>
    <w:rsid w:val="00D1405E"/>
    <w:rsid w:val="00D148B8"/>
    <w:rsid w:val="00D149FF"/>
    <w:rsid w:val="00D15357"/>
    <w:rsid w:val="00D15479"/>
    <w:rsid w:val="00D15C70"/>
    <w:rsid w:val="00D162AD"/>
    <w:rsid w:val="00D167FA"/>
    <w:rsid w:val="00D16C87"/>
    <w:rsid w:val="00D16D99"/>
    <w:rsid w:val="00D1702D"/>
    <w:rsid w:val="00D1702E"/>
    <w:rsid w:val="00D17282"/>
    <w:rsid w:val="00D17836"/>
    <w:rsid w:val="00D17C47"/>
    <w:rsid w:val="00D20078"/>
    <w:rsid w:val="00D2026C"/>
    <w:rsid w:val="00D208C0"/>
    <w:rsid w:val="00D20B0B"/>
    <w:rsid w:val="00D21736"/>
    <w:rsid w:val="00D21E1A"/>
    <w:rsid w:val="00D22630"/>
    <w:rsid w:val="00D22CC2"/>
    <w:rsid w:val="00D22DC5"/>
    <w:rsid w:val="00D236D5"/>
    <w:rsid w:val="00D24873"/>
    <w:rsid w:val="00D249BD"/>
    <w:rsid w:val="00D24A5A"/>
    <w:rsid w:val="00D24FBB"/>
    <w:rsid w:val="00D25558"/>
    <w:rsid w:val="00D25B07"/>
    <w:rsid w:val="00D2641F"/>
    <w:rsid w:val="00D264A0"/>
    <w:rsid w:val="00D2674E"/>
    <w:rsid w:val="00D27772"/>
    <w:rsid w:val="00D27AEB"/>
    <w:rsid w:val="00D30803"/>
    <w:rsid w:val="00D3132F"/>
    <w:rsid w:val="00D31679"/>
    <w:rsid w:val="00D3175C"/>
    <w:rsid w:val="00D31EB6"/>
    <w:rsid w:val="00D3217D"/>
    <w:rsid w:val="00D32843"/>
    <w:rsid w:val="00D3287A"/>
    <w:rsid w:val="00D32884"/>
    <w:rsid w:val="00D32929"/>
    <w:rsid w:val="00D33632"/>
    <w:rsid w:val="00D33DB2"/>
    <w:rsid w:val="00D33E2B"/>
    <w:rsid w:val="00D341A5"/>
    <w:rsid w:val="00D343E5"/>
    <w:rsid w:val="00D344FB"/>
    <w:rsid w:val="00D34AE9"/>
    <w:rsid w:val="00D350E7"/>
    <w:rsid w:val="00D351AE"/>
    <w:rsid w:val="00D3541A"/>
    <w:rsid w:val="00D35786"/>
    <w:rsid w:val="00D35843"/>
    <w:rsid w:val="00D36432"/>
    <w:rsid w:val="00D36529"/>
    <w:rsid w:val="00D36A1F"/>
    <w:rsid w:val="00D36D3C"/>
    <w:rsid w:val="00D36F93"/>
    <w:rsid w:val="00D37017"/>
    <w:rsid w:val="00D374C7"/>
    <w:rsid w:val="00D37B06"/>
    <w:rsid w:val="00D37CE9"/>
    <w:rsid w:val="00D401A3"/>
    <w:rsid w:val="00D4037C"/>
    <w:rsid w:val="00D40FB6"/>
    <w:rsid w:val="00D41401"/>
    <w:rsid w:val="00D41B0C"/>
    <w:rsid w:val="00D41F72"/>
    <w:rsid w:val="00D42052"/>
    <w:rsid w:val="00D421CC"/>
    <w:rsid w:val="00D42402"/>
    <w:rsid w:val="00D428B9"/>
    <w:rsid w:val="00D429F9"/>
    <w:rsid w:val="00D42E41"/>
    <w:rsid w:val="00D43220"/>
    <w:rsid w:val="00D434CF"/>
    <w:rsid w:val="00D435B9"/>
    <w:rsid w:val="00D4394A"/>
    <w:rsid w:val="00D43CDB"/>
    <w:rsid w:val="00D440EB"/>
    <w:rsid w:val="00D447B9"/>
    <w:rsid w:val="00D45EF0"/>
    <w:rsid w:val="00D45F8C"/>
    <w:rsid w:val="00D46055"/>
    <w:rsid w:val="00D46165"/>
    <w:rsid w:val="00D46C54"/>
    <w:rsid w:val="00D46DA3"/>
    <w:rsid w:val="00D46ECE"/>
    <w:rsid w:val="00D47140"/>
    <w:rsid w:val="00D509E8"/>
    <w:rsid w:val="00D50E98"/>
    <w:rsid w:val="00D51179"/>
    <w:rsid w:val="00D511C1"/>
    <w:rsid w:val="00D5130F"/>
    <w:rsid w:val="00D514AF"/>
    <w:rsid w:val="00D51731"/>
    <w:rsid w:val="00D52C93"/>
    <w:rsid w:val="00D53191"/>
    <w:rsid w:val="00D539E6"/>
    <w:rsid w:val="00D5419D"/>
    <w:rsid w:val="00D54233"/>
    <w:rsid w:val="00D544D9"/>
    <w:rsid w:val="00D5454B"/>
    <w:rsid w:val="00D54D93"/>
    <w:rsid w:val="00D54E0D"/>
    <w:rsid w:val="00D55097"/>
    <w:rsid w:val="00D55B87"/>
    <w:rsid w:val="00D56124"/>
    <w:rsid w:val="00D561C1"/>
    <w:rsid w:val="00D56BE3"/>
    <w:rsid w:val="00D574C5"/>
    <w:rsid w:val="00D57668"/>
    <w:rsid w:val="00D57CD6"/>
    <w:rsid w:val="00D605F1"/>
    <w:rsid w:val="00D606B1"/>
    <w:rsid w:val="00D60CCD"/>
    <w:rsid w:val="00D60CE2"/>
    <w:rsid w:val="00D6119F"/>
    <w:rsid w:val="00D61B77"/>
    <w:rsid w:val="00D61DC8"/>
    <w:rsid w:val="00D6208F"/>
    <w:rsid w:val="00D6273A"/>
    <w:rsid w:val="00D63366"/>
    <w:rsid w:val="00D63400"/>
    <w:rsid w:val="00D638EC"/>
    <w:rsid w:val="00D6399A"/>
    <w:rsid w:val="00D63A82"/>
    <w:rsid w:val="00D63DAC"/>
    <w:rsid w:val="00D64159"/>
    <w:rsid w:val="00D64628"/>
    <w:rsid w:val="00D64A71"/>
    <w:rsid w:val="00D651B1"/>
    <w:rsid w:val="00D6553D"/>
    <w:rsid w:val="00D660CA"/>
    <w:rsid w:val="00D6688E"/>
    <w:rsid w:val="00D67745"/>
    <w:rsid w:val="00D7029C"/>
    <w:rsid w:val="00D70668"/>
    <w:rsid w:val="00D712EC"/>
    <w:rsid w:val="00D71FF7"/>
    <w:rsid w:val="00D723B9"/>
    <w:rsid w:val="00D72428"/>
    <w:rsid w:val="00D728F8"/>
    <w:rsid w:val="00D72DA4"/>
    <w:rsid w:val="00D73F6F"/>
    <w:rsid w:val="00D74337"/>
    <w:rsid w:val="00D74FCD"/>
    <w:rsid w:val="00D74FDD"/>
    <w:rsid w:val="00D75304"/>
    <w:rsid w:val="00D75765"/>
    <w:rsid w:val="00D7698E"/>
    <w:rsid w:val="00D769A3"/>
    <w:rsid w:val="00D77D05"/>
    <w:rsid w:val="00D80AB4"/>
    <w:rsid w:val="00D80D76"/>
    <w:rsid w:val="00D814A3"/>
    <w:rsid w:val="00D818C5"/>
    <w:rsid w:val="00D81ED6"/>
    <w:rsid w:val="00D8234D"/>
    <w:rsid w:val="00D82D98"/>
    <w:rsid w:val="00D83577"/>
    <w:rsid w:val="00D838DD"/>
    <w:rsid w:val="00D83ACE"/>
    <w:rsid w:val="00D840CE"/>
    <w:rsid w:val="00D84214"/>
    <w:rsid w:val="00D84611"/>
    <w:rsid w:val="00D85091"/>
    <w:rsid w:val="00D85C6F"/>
    <w:rsid w:val="00D86425"/>
    <w:rsid w:val="00D86461"/>
    <w:rsid w:val="00D86854"/>
    <w:rsid w:val="00D86A2D"/>
    <w:rsid w:val="00D86A88"/>
    <w:rsid w:val="00D87E04"/>
    <w:rsid w:val="00D90922"/>
    <w:rsid w:val="00D91924"/>
    <w:rsid w:val="00D919C6"/>
    <w:rsid w:val="00D92560"/>
    <w:rsid w:val="00D927C3"/>
    <w:rsid w:val="00D92A0F"/>
    <w:rsid w:val="00D93025"/>
    <w:rsid w:val="00D93804"/>
    <w:rsid w:val="00D93BF5"/>
    <w:rsid w:val="00D93C44"/>
    <w:rsid w:val="00D941FA"/>
    <w:rsid w:val="00D94662"/>
    <w:rsid w:val="00D94CA5"/>
    <w:rsid w:val="00D951CC"/>
    <w:rsid w:val="00D955D5"/>
    <w:rsid w:val="00D9571A"/>
    <w:rsid w:val="00D96593"/>
    <w:rsid w:val="00D96784"/>
    <w:rsid w:val="00D96C90"/>
    <w:rsid w:val="00D96FB5"/>
    <w:rsid w:val="00D973D0"/>
    <w:rsid w:val="00DA02C0"/>
    <w:rsid w:val="00DA0548"/>
    <w:rsid w:val="00DA0ACC"/>
    <w:rsid w:val="00DA1F10"/>
    <w:rsid w:val="00DA2172"/>
    <w:rsid w:val="00DA2553"/>
    <w:rsid w:val="00DA2608"/>
    <w:rsid w:val="00DA28B9"/>
    <w:rsid w:val="00DA2C55"/>
    <w:rsid w:val="00DA3809"/>
    <w:rsid w:val="00DA38F7"/>
    <w:rsid w:val="00DA3A63"/>
    <w:rsid w:val="00DA4334"/>
    <w:rsid w:val="00DA46E7"/>
    <w:rsid w:val="00DA4B01"/>
    <w:rsid w:val="00DA5392"/>
    <w:rsid w:val="00DA5899"/>
    <w:rsid w:val="00DA652E"/>
    <w:rsid w:val="00DA6598"/>
    <w:rsid w:val="00DA67BF"/>
    <w:rsid w:val="00DA67FC"/>
    <w:rsid w:val="00DA6B12"/>
    <w:rsid w:val="00DA6D23"/>
    <w:rsid w:val="00DA6F59"/>
    <w:rsid w:val="00DA73CF"/>
    <w:rsid w:val="00DA7455"/>
    <w:rsid w:val="00DA77F0"/>
    <w:rsid w:val="00DA7BE7"/>
    <w:rsid w:val="00DA7EF6"/>
    <w:rsid w:val="00DB0931"/>
    <w:rsid w:val="00DB0F26"/>
    <w:rsid w:val="00DB14E3"/>
    <w:rsid w:val="00DB15F2"/>
    <w:rsid w:val="00DB18F4"/>
    <w:rsid w:val="00DB18FA"/>
    <w:rsid w:val="00DB1AE6"/>
    <w:rsid w:val="00DB1B24"/>
    <w:rsid w:val="00DB214C"/>
    <w:rsid w:val="00DB2367"/>
    <w:rsid w:val="00DB2534"/>
    <w:rsid w:val="00DB2560"/>
    <w:rsid w:val="00DB25EA"/>
    <w:rsid w:val="00DB2D50"/>
    <w:rsid w:val="00DB2E03"/>
    <w:rsid w:val="00DB34CC"/>
    <w:rsid w:val="00DB35FD"/>
    <w:rsid w:val="00DB41C3"/>
    <w:rsid w:val="00DB515E"/>
    <w:rsid w:val="00DB5AE9"/>
    <w:rsid w:val="00DB6454"/>
    <w:rsid w:val="00DB67A2"/>
    <w:rsid w:val="00DB7107"/>
    <w:rsid w:val="00DB744B"/>
    <w:rsid w:val="00DB7A88"/>
    <w:rsid w:val="00DB7ED8"/>
    <w:rsid w:val="00DC0015"/>
    <w:rsid w:val="00DC062F"/>
    <w:rsid w:val="00DC063D"/>
    <w:rsid w:val="00DC0841"/>
    <w:rsid w:val="00DC08B0"/>
    <w:rsid w:val="00DC0FBF"/>
    <w:rsid w:val="00DC1575"/>
    <w:rsid w:val="00DC1AA4"/>
    <w:rsid w:val="00DC220A"/>
    <w:rsid w:val="00DC23BA"/>
    <w:rsid w:val="00DC2688"/>
    <w:rsid w:val="00DC285F"/>
    <w:rsid w:val="00DC3144"/>
    <w:rsid w:val="00DC4572"/>
    <w:rsid w:val="00DC4FFB"/>
    <w:rsid w:val="00DC5417"/>
    <w:rsid w:val="00DC58BD"/>
    <w:rsid w:val="00DC5925"/>
    <w:rsid w:val="00DC5BE2"/>
    <w:rsid w:val="00DC626A"/>
    <w:rsid w:val="00DC710F"/>
    <w:rsid w:val="00DC7A11"/>
    <w:rsid w:val="00DD0101"/>
    <w:rsid w:val="00DD041A"/>
    <w:rsid w:val="00DD0B53"/>
    <w:rsid w:val="00DD1030"/>
    <w:rsid w:val="00DD26ED"/>
    <w:rsid w:val="00DD28E4"/>
    <w:rsid w:val="00DD29CA"/>
    <w:rsid w:val="00DD3572"/>
    <w:rsid w:val="00DD3CE5"/>
    <w:rsid w:val="00DD435D"/>
    <w:rsid w:val="00DD44F4"/>
    <w:rsid w:val="00DD4C29"/>
    <w:rsid w:val="00DD4C52"/>
    <w:rsid w:val="00DD5085"/>
    <w:rsid w:val="00DD5367"/>
    <w:rsid w:val="00DD5D24"/>
    <w:rsid w:val="00DD6110"/>
    <w:rsid w:val="00DD66A6"/>
    <w:rsid w:val="00DD6941"/>
    <w:rsid w:val="00DD72CD"/>
    <w:rsid w:val="00DD7446"/>
    <w:rsid w:val="00DD76B7"/>
    <w:rsid w:val="00DD7AFA"/>
    <w:rsid w:val="00DD7BB6"/>
    <w:rsid w:val="00DE0266"/>
    <w:rsid w:val="00DE052F"/>
    <w:rsid w:val="00DE0768"/>
    <w:rsid w:val="00DE0993"/>
    <w:rsid w:val="00DE0B84"/>
    <w:rsid w:val="00DE116B"/>
    <w:rsid w:val="00DE176D"/>
    <w:rsid w:val="00DE2192"/>
    <w:rsid w:val="00DE2A28"/>
    <w:rsid w:val="00DE2BBE"/>
    <w:rsid w:val="00DE3259"/>
    <w:rsid w:val="00DE349A"/>
    <w:rsid w:val="00DE38B9"/>
    <w:rsid w:val="00DE3928"/>
    <w:rsid w:val="00DE3B5C"/>
    <w:rsid w:val="00DE3BB2"/>
    <w:rsid w:val="00DE3CF7"/>
    <w:rsid w:val="00DE3DBC"/>
    <w:rsid w:val="00DE3FBF"/>
    <w:rsid w:val="00DE4099"/>
    <w:rsid w:val="00DE429C"/>
    <w:rsid w:val="00DE4B5A"/>
    <w:rsid w:val="00DE4D6F"/>
    <w:rsid w:val="00DE504D"/>
    <w:rsid w:val="00DE562A"/>
    <w:rsid w:val="00DE5FF0"/>
    <w:rsid w:val="00DE6468"/>
    <w:rsid w:val="00DE6D90"/>
    <w:rsid w:val="00DE6E83"/>
    <w:rsid w:val="00DF0156"/>
    <w:rsid w:val="00DF01E9"/>
    <w:rsid w:val="00DF0281"/>
    <w:rsid w:val="00DF0360"/>
    <w:rsid w:val="00DF0769"/>
    <w:rsid w:val="00DF0D48"/>
    <w:rsid w:val="00DF1D15"/>
    <w:rsid w:val="00DF2065"/>
    <w:rsid w:val="00DF2220"/>
    <w:rsid w:val="00DF262E"/>
    <w:rsid w:val="00DF2D0F"/>
    <w:rsid w:val="00DF2D70"/>
    <w:rsid w:val="00DF2DFA"/>
    <w:rsid w:val="00DF335C"/>
    <w:rsid w:val="00DF349D"/>
    <w:rsid w:val="00DF3E2F"/>
    <w:rsid w:val="00DF4434"/>
    <w:rsid w:val="00DF4ADC"/>
    <w:rsid w:val="00DF5960"/>
    <w:rsid w:val="00DF5DA0"/>
    <w:rsid w:val="00DF66F6"/>
    <w:rsid w:val="00DF69D7"/>
    <w:rsid w:val="00DF6B61"/>
    <w:rsid w:val="00DF72A5"/>
    <w:rsid w:val="00DF74FA"/>
    <w:rsid w:val="00DF79CD"/>
    <w:rsid w:val="00DF7A15"/>
    <w:rsid w:val="00DF7BC7"/>
    <w:rsid w:val="00DF7E37"/>
    <w:rsid w:val="00DF7F9C"/>
    <w:rsid w:val="00E00278"/>
    <w:rsid w:val="00E00387"/>
    <w:rsid w:val="00E00703"/>
    <w:rsid w:val="00E00BF9"/>
    <w:rsid w:val="00E01011"/>
    <w:rsid w:val="00E01113"/>
    <w:rsid w:val="00E0125D"/>
    <w:rsid w:val="00E016F7"/>
    <w:rsid w:val="00E0179C"/>
    <w:rsid w:val="00E025A3"/>
    <w:rsid w:val="00E027DB"/>
    <w:rsid w:val="00E036E7"/>
    <w:rsid w:val="00E042E5"/>
    <w:rsid w:val="00E043FA"/>
    <w:rsid w:val="00E04833"/>
    <w:rsid w:val="00E05370"/>
    <w:rsid w:val="00E05511"/>
    <w:rsid w:val="00E058B7"/>
    <w:rsid w:val="00E05AF1"/>
    <w:rsid w:val="00E06369"/>
    <w:rsid w:val="00E06C9B"/>
    <w:rsid w:val="00E06DA6"/>
    <w:rsid w:val="00E06EFF"/>
    <w:rsid w:val="00E078E4"/>
    <w:rsid w:val="00E0794B"/>
    <w:rsid w:val="00E101C3"/>
    <w:rsid w:val="00E1091E"/>
    <w:rsid w:val="00E1097C"/>
    <w:rsid w:val="00E109CF"/>
    <w:rsid w:val="00E10DB8"/>
    <w:rsid w:val="00E10E37"/>
    <w:rsid w:val="00E1130E"/>
    <w:rsid w:val="00E11387"/>
    <w:rsid w:val="00E1148E"/>
    <w:rsid w:val="00E1159E"/>
    <w:rsid w:val="00E117E5"/>
    <w:rsid w:val="00E11958"/>
    <w:rsid w:val="00E126A5"/>
    <w:rsid w:val="00E12DA3"/>
    <w:rsid w:val="00E12E7E"/>
    <w:rsid w:val="00E137CB"/>
    <w:rsid w:val="00E13928"/>
    <w:rsid w:val="00E14694"/>
    <w:rsid w:val="00E148AA"/>
    <w:rsid w:val="00E14EA2"/>
    <w:rsid w:val="00E1543F"/>
    <w:rsid w:val="00E154D4"/>
    <w:rsid w:val="00E16290"/>
    <w:rsid w:val="00E163E2"/>
    <w:rsid w:val="00E168A7"/>
    <w:rsid w:val="00E173D3"/>
    <w:rsid w:val="00E1776C"/>
    <w:rsid w:val="00E178FE"/>
    <w:rsid w:val="00E17F9F"/>
    <w:rsid w:val="00E20038"/>
    <w:rsid w:val="00E20486"/>
    <w:rsid w:val="00E2061F"/>
    <w:rsid w:val="00E20AB0"/>
    <w:rsid w:val="00E20C11"/>
    <w:rsid w:val="00E21A30"/>
    <w:rsid w:val="00E21D6D"/>
    <w:rsid w:val="00E2252F"/>
    <w:rsid w:val="00E2274A"/>
    <w:rsid w:val="00E22AF8"/>
    <w:rsid w:val="00E22CC5"/>
    <w:rsid w:val="00E22FE7"/>
    <w:rsid w:val="00E235EB"/>
    <w:rsid w:val="00E23F49"/>
    <w:rsid w:val="00E244EC"/>
    <w:rsid w:val="00E24851"/>
    <w:rsid w:val="00E24B4A"/>
    <w:rsid w:val="00E24E08"/>
    <w:rsid w:val="00E24FC5"/>
    <w:rsid w:val="00E25B05"/>
    <w:rsid w:val="00E2602A"/>
    <w:rsid w:val="00E26206"/>
    <w:rsid w:val="00E26589"/>
    <w:rsid w:val="00E2682B"/>
    <w:rsid w:val="00E26E00"/>
    <w:rsid w:val="00E2734F"/>
    <w:rsid w:val="00E279BB"/>
    <w:rsid w:val="00E27AB7"/>
    <w:rsid w:val="00E27EEA"/>
    <w:rsid w:val="00E30BA3"/>
    <w:rsid w:val="00E30F64"/>
    <w:rsid w:val="00E31426"/>
    <w:rsid w:val="00E31E77"/>
    <w:rsid w:val="00E32106"/>
    <w:rsid w:val="00E32468"/>
    <w:rsid w:val="00E32630"/>
    <w:rsid w:val="00E32878"/>
    <w:rsid w:val="00E33628"/>
    <w:rsid w:val="00E33E6F"/>
    <w:rsid w:val="00E34556"/>
    <w:rsid w:val="00E3465D"/>
    <w:rsid w:val="00E3468D"/>
    <w:rsid w:val="00E34D14"/>
    <w:rsid w:val="00E34EE5"/>
    <w:rsid w:val="00E34F98"/>
    <w:rsid w:val="00E351CB"/>
    <w:rsid w:val="00E3533A"/>
    <w:rsid w:val="00E3551E"/>
    <w:rsid w:val="00E35865"/>
    <w:rsid w:val="00E3586F"/>
    <w:rsid w:val="00E361C5"/>
    <w:rsid w:val="00E36442"/>
    <w:rsid w:val="00E36F97"/>
    <w:rsid w:val="00E3729B"/>
    <w:rsid w:val="00E375A1"/>
    <w:rsid w:val="00E402A1"/>
    <w:rsid w:val="00E407B1"/>
    <w:rsid w:val="00E41222"/>
    <w:rsid w:val="00E41925"/>
    <w:rsid w:val="00E4203A"/>
    <w:rsid w:val="00E422B6"/>
    <w:rsid w:val="00E4317B"/>
    <w:rsid w:val="00E43A4C"/>
    <w:rsid w:val="00E43FAC"/>
    <w:rsid w:val="00E455CC"/>
    <w:rsid w:val="00E45762"/>
    <w:rsid w:val="00E459C4"/>
    <w:rsid w:val="00E45B92"/>
    <w:rsid w:val="00E46BD0"/>
    <w:rsid w:val="00E46FCE"/>
    <w:rsid w:val="00E47012"/>
    <w:rsid w:val="00E4721D"/>
    <w:rsid w:val="00E47685"/>
    <w:rsid w:val="00E5029F"/>
    <w:rsid w:val="00E5047F"/>
    <w:rsid w:val="00E5057D"/>
    <w:rsid w:val="00E50600"/>
    <w:rsid w:val="00E5099B"/>
    <w:rsid w:val="00E50DE3"/>
    <w:rsid w:val="00E50EA8"/>
    <w:rsid w:val="00E510B4"/>
    <w:rsid w:val="00E51456"/>
    <w:rsid w:val="00E51B36"/>
    <w:rsid w:val="00E51EC7"/>
    <w:rsid w:val="00E524F4"/>
    <w:rsid w:val="00E534C5"/>
    <w:rsid w:val="00E544D8"/>
    <w:rsid w:val="00E54545"/>
    <w:rsid w:val="00E5489C"/>
    <w:rsid w:val="00E54B8F"/>
    <w:rsid w:val="00E5548F"/>
    <w:rsid w:val="00E555D7"/>
    <w:rsid w:val="00E55F40"/>
    <w:rsid w:val="00E56557"/>
    <w:rsid w:val="00E56656"/>
    <w:rsid w:val="00E56CC4"/>
    <w:rsid w:val="00E56D4F"/>
    <w:rsid w:val="00E56E10"/>
    <w:rsid w:val="00E573E6"/>
    <w:rsid w:val="00E57F5C"/>
    <w:rsid w:val="00E60AC5"/>
    <w:rsid w:val="00E60D19"/>
    <w:rsid w:val="00E61B50"/>
    <w:rsid w:val="00E626A6"/>
    <w:rsid w:val="00E62960"/>
    <w:rsid w:val="00E62FDF"/>
    <w:rsid w:val="00E63454"/>
    <w:rsid w:val="00E641F5"/>
    <w:rsid w:val="00E642B3"/>
    <w:rsid w:val="00E654CA"/>
    <w:rsid w:val="00E65803"/>
    <w:rsid w:val="00E65C8A"/>
    <w:rsid w:val="00E66024"/>
    <w:rsid w:val="00E66FF5"/>
    <w:rsid w:val="00E67691"/>
    <w:rsid w:val="00E676E7"/>
    <w:rsid w:val="00E67B47"/>
    <w:rsid w:val="00E7007C"/>
    <w:rsid w:val="00E70776"/>
    <w:rsid w:val="00E7086E"/>
    <w:rsid w:val="00E70D6E"/>
    <w:rsid w:val="00E70E1F"/>
    <w:rsid w:val="00E70FFB"/>
    <w:rsid w:val="00E72208"/>
    <w:rsid w:val="00E726CA"/>
    <w:rsid w:val="00E72A26"/>
    <w:rsid w:val="00E73793"/>
    <w:rsid w:val="00E7409A"/>
    <w:rsid w:val="00E747D5"/>
    <w:rsid w:val="00E749B9"/>
    <w:rsid w:val="00E74FFB"/>
    <w:rsid w:val="00E75D43"/>
    <w:rsid w:val="00E75FEC"/>
    <w:rsid w:val="00E770C1"/>
    <w:rsid w:val="00E77108"/>
    <w:rsid w:val="00E776DC"/>
    <w:rsid w:val="00E77A0E"/>
    <w:rsid w:val="00E77E49"/>
    <w:rsid w:val="00E80D00"/>
    <w:rsid w:val="00E80D2B"/>
    <w:rsid w:val="00E80DF8"/>
    <w:rsid w:val="00E8144B"/>
    <w:rsid w:val="00E814B4"/>
    <w:rsid w:val="00E81792"/>
    <w:rsid w:val="00E81A38"/>
    <w:rsid w:val="00E827DE"/>
    <w:rsid w:val="00E8284B"/>
    <w:rsid w:val="00E82982"/>
    <w:rsid w:val="00E82EBF"/>
    <w:rsid w:val="00E84117"/>
    <w:rsid w:val="00E843C7"/>
    <w:rsid w:val="00E84793"/>
    <w:rsid w:val="00E84893"/>
    <w:rsid w:val="00E851BC"/>
    <w:rsid w:val="00E8524C"/>
    <w:rsid w:val="00E852CF"/>
    <w:rsid w:val="00E854C6"/>
    <w:rsid w:val="00E85B0E"/>
    <w:rsid w:val="00E864EA"/>
    <w:rsid w:val="00E866B5"/>
    <w:rsid w:val="00E86828"/>
    <w:rsid w:val="00E86A43"/>
    <w:rsid w:val="00E86DC8"/>
    <w:rsid w:val="00E87597"/>
    <w:rsid w:val="00E903BC"/>
    <w:rsid w:val="00E90E06"/>
    <w:rsid w:val="00E9106E"/>
    <w:rsid w:val="00E91EBC"/>
    <w:rsid w:val="00E9288F"/>
    <w:rsid w:val="00E92C22"/>
    <w:rsid w:val="00E92FC1"/>
    <w:rsid w:val="00E93052"/>
    <w:rsid w:val="00E9351D"/>
    <w:rsid w:val="00E9369A"/>
    <w:rsid w:val="00E93980"/>
    <w:rsid w:val="00E93C6E"/>
    <w:rsid w:val="00E93FAB"/>
    <w:rsid w:val="00E9472D"/>
    <w:rsid w:val="00E94AA1"/>
    <w:rsid w:val="00E95703"/>
    <w:rsid w:val="00E958C1"/>
    <w:rsid w:val="00E95C09"/>
    <w:rsid w:val="00E95C2D"/>
    <w:rsid w:val="00E95CE0"/>
    <w:rsid w:val="00E96085"/>
    <w:rsid w:val="00E967B2"/>
    <w:rsid w:val="00E96AA2"/>
    <w:rsid w:val="00E9706F"/>
    <w:rsid w:val="00E97219"/>
    <w:rsid w:val="00E9766B"/>
    <w:rsid w:val="00E97ECA"/>
    <w:rsid w:val="00EA02EE"/>
    <w:rsid w:val="00EA066A"/>
    <w:rsid w:val="00EA076F"/>
    <w:rsid w:val="00EA07AA"/>
    <w:rsid w:val="00EA0887"/>
    <w:rsid w:val="00EA095A"/>
    <w:rsid w:val="00EA175D"/>
    <w:rsid w:val="00EA18F8"/>
    <w:rsid w:val="00EA1A53"/>
    <w:rsid w:val="00EA1CF9"/>
    <w:rsid w:val="00EA29CE"/>
    <w:rsid w:val="00EA33FE"/>
    <w:rsid w:val="00EA39FD"/>
    <w:rsid w:val="00EA3F38"/>
    <w:rsid w:val="00EA4ABA"/>
    <w:rsid w:val="00EA4BB3"/>
    <w:rsid w:val="00EA4EC4"/>
    <w:rsid w:val="00EA53BE"/>
    <w:rsid w:val="00EA5920"/>
    <w:rsid w:val="00EA635B"/>
    <w:rsid w:val="00EA63CB"/>
    <w:rsid w:val="00EA66F4"/>
    <w:rsid w:val="00EA6900"/>
    <w:rsid w:val="00EA7106"/>
    <w:rsid w:val="00EA7514"/>
    <w:rsid w:val="00EA7C1B"/>
    <w:rsid w:val="00EA7E6C"/>
    <w:rsid w:val="00EB006A"/>
    <w:rsid w:val="00EB00CB"/>
    <w:rsid w:val="00EB07E2"/>
    <w:rsid w:val="00EB1100"/>
    <w:rsid w:val="00EB19E7"/>
    <w:rsid w:val="00EB1A6D"/>
    <w:rsid w:val="00EB2389"/>
    <w:rsid w:val="00EB2C46"/>
    <w:rsid w:val="00EB390D"/>
    <w:rsid w:val="00EB3A7C"/>
    <w:rsid w:val="00EB4176"/>
    <w:rsid w:val="00EB41A7"/>
    <w:rsid w:val="00EB48C0"/>
    <w:rsid w:val="00EB571A"/>
    <w:rsid w:val="00EB5CB4"/>
    <w:rsid w:val="00EB6D76"/>
    <w:rsid w:val="00EB6E8B"/>
    <w:rsid w:val="00EB7220"/>
    <w:rsid w:val="00EB72F5"/>
    <w:rsid w:val="00EB78B8"/>
    <w:rsid w:val="00EC03AF"/>
    <w:rsid w:val="00EC04C0"/>
    <w:rsid w:val="00EC0615"/>
    <w:rsid w:val="00EC0C88"/>
    <w:rsid w:val="00EC1658"/>
    <w:rsid w:val="00EC2894"/>
    <w:rsid w:val="00EC2B09"/>
    <w:rsid w:val="00EC335C"/>
    <w:rsid w:val="00EC3FBB"/>
    <w:rsid w:val="00EC43DD"/>
    <w:rsid w:val="00EC525B"/>
    <w:rsid w:val="00EC5265"/>
    <w:rsid w:val="00EC5546"/>
    <w:rsid w:val="00EC6216"/>
    <w:rsid w:val="00EC64CE"/>
    <w:rsid w:val="00EC66C9"/>
    <w:rsid w:val="00EC77AA"/>
    <w:rsid w:val="00EC79A3"/>
    <w:rsid w:val="00ED0550"/>
    <w:rsid w:val="00ED0E6A"/>
    <w:rsid w:val="00ED31F6"/>
    <w:rsid w:val="00ED3ADE"/>
    <w:rsid w:val="00ED4317"/>
    <w:rsid w:val="00ED463D"/>
    <w:rsid w:val="00ED53D5"/>
    <w:rsid w:val="00ED5485"/>
    <w:rsid w:val="00ED59A4"/>
    <w:rsid w:val="00ED5C54"/>
    <w:rsid w:val="00ED6030"/>
    <w:rsid w:val="00ED6A45"/>
    <w:rsid w:val="00ED6CE4"/>
    <w:rsid w:val="00ED6D6F"/>
    <w:rsid w:val="00ED743F"/>
    <w:rsid w:val="00ED7628"/>
    <w:rsid w:val="00ED7BDC"/>
    <w:rsid w:val="00ED7D37"/>
    <w:rsid w:val="00ED7DC9"/>
    <w:rsid w:val="00EE035B"/>
    <w:rsid w:val="00EE182C"/>
    <w:rsid w:val="00EE18A5"/>
    <w:rsid w:val="00EE2474"/>
    <w:rsid w:val="00EE2846"/>
    <w:rsid w:val="00EE2B0B"/>
    <w:rsid w:val="00EE2B14"/>
    <w:rsid w:val="00EE2DCD"/>
    <w:rsid w:val="00EE36E7"/>
    <w:rsid w:val="00EE3D47"/>
    <w:rsid w:val="00EE3E93"/>
    <w:rsid w:val="00EE3FD6"/>
    <w:rsid w:val="00EE42C3"/>
    <w:rsid w:val="00EE44A0"/>
    <w:rsid w:val="00EE50B5"/>
    <w:rsid w:val="00EE5883"/>
    <w:rsid w:val="00EE5D04"/>
    <w:rsid w:val="00EE6993"/>
    <w:rsid w:val="00EE75FE"/>
    <w:rsid w:val="00EE771B"/>
    <w:rsid w:val="00EE7D81"/>
    <w:rsid w:val="00EF0587"/>
    <w:rsid w:val="00EF07D9"/>
    <w:rsid w:val="00EF0897"/>
    <w:rsid w:val="00EF0CAE"/>
    <w:rsid w:val="00EF0FD1"/>
    <w:rsid w:val="00EF0FFD"/>
    <w:rsid w:val="00EF1A88"/>
    <w:rsid w:val="00EF2408"/>
    <w:rsid w:val="00EF24F2"/>
    <w:rsid w:val="00EF2B4C"/>
    <w:rsid w:val="00EF2E79"/>
    <w:rsid w:val="00EF2EC6"/>
    <w:rsid w:val="00EF340D"/>
    <w:rsid w:val="00EF37F6"/>
    <w:rsid w:val="00EF3E01"/>
    <w:rsid w:val="00EF4349"/>
    <w:rsid w:val="00EF4472"/>
    <w:rsid w:val="00EF4B5D"/>
    <w:rsid w:val="00EF4F50"/>
    <w:rsid w:val="00EF52B5"/>
    <w:rsid w:val="00EF5372"/>
    <w:rsid w:val="00EF5404"/>
    <w:rsid w:val="00EF5EC5"/>
    <w:rsid w:val="00EF66F8"/>
    <w:rsid w:val="00EF6A50"/>
    <w:rsid w:val="00EF6CEF"/>
    <w:rsid w:val="00EF6DCE"/>
    <w:rsid w:val="00F00AC9"/>
    <w:rsid w:val="00F00DAB"/>
    <w:rsid w:val="00F012EF"/>
    <w:rsid w:val="00F01EE3"/>
    <w:rsid w:val="00F03316"/>
    <w:rsid w:val="00F03E1D"/>
    <w:rsid w:val="00F03FC8"/>
    <w:rsid w:val="00F04143"/>
    <w:rsid w:val="00F04277"/>
    <w:rsid w:val="00F04BE7"/>
    <w:rsid w:val="00F057AF"/>
    <w:rsid w:val="00F06465"/>
    <w:rsid w:val="00F06670"/>
    <w:rsid w:val="00F07073"/>
    <w:rsid w:val="00F07351"/>
    <w:rsid w:val="00F076B2"/>
    <w:rsid w:val="00F105C6"/>
    <w:rsid w:val="00F107D9"/>
    <w:rsid w:val="00F11854"/>
    <w:rsid w:val="00F1197E"/>
    <w:rsid w:val="00F127A3"/>
    <w:rsid w:val="00F129A9"/>
    <w:rsid w:val="00F129F8"/>
    <w:rsid w:val="00F13463"/>
    <w:rsid w:val="00F135B9"/>
    <w:rsid w:val="00F13FD9"/>
    <w:rsid w:val="00F14320"/>
    <w:rsid w:val="00F14AAD"/>
    <w:rsid w:val="00F14AB4"/>
    <w:rsid w:val="00F14CBC"/>
    <w:rsid w:val="00F1509F"/>
    <w:rsid w:val="00F1593D"/>
    <w:rsid w:val="00F159F3"/>
    <w:rsid w:val="00F15C4B"/>
    <w:rsid w:val="00F170C9"/>
    <w:rsid w:val="00F170D6"/>
    <w:rsid w:val="00F17338"/>
    <w:rsid w:val="00F17789"/>
    <w:rsid w:val="00F17E61"/>
    <w:rsid w:val="00F2038B"/>
    <w:rsid w:val="00F206E9"/>
    <w:rsid w:val="00F2095D"/>
    <w:rsid w:val="00F20C1E"/>
    <w:rsid w:val="00F20EBA"/>
    <w:rsid w:val="00F21039"/>
    <w:rsid w:val="00F2107B"/>
    <w:rsid w:val="00F215C9"/>
    <w:rsid w:val="00F21B5E"/>
    <w:rsid w:val="00F21DC8"/>
    <w:rsid w:val="00F22446"/>
    <w:rsid w:val="00F22471"/>
    <w:rsid w:val="00F226DC"/>
    <w:rsid w:val="00F22737"/>
    <w:rsid w:val="00F22D46"/>
    <w:rsid w:val="00F22E35"/>
    <w:rsid w:val="00F2302C"/>
    <w:rsid w:val="00F23263"/>
    <w:rsid w:val="00F232A1"/>
    <w:rsid w:val="00F235AE"/>
    <w:rsid w:val="00F23FE3"/>
    <w:rsid w:val="00F245CC"/>
    <w:rsid w:val="00F24883"/>
    <w:rsid w:val="00F248DF"/>
    <w:rsid w:val="00F25754"/>
    <w:rsid w:val="00F2577B"/>
    <w:rsid w:val="00F25A5B"/>
    <w:rsid w:val="00F25ED2"/>
    <w:rsid w:val="00F260A0"/>
    <w:rsid w:val="00F2634A"/>
    <w:rsid w:val="00F26953"/>
    <w:rsid w:val="00F26EFF"/>
    <w:rsid w:val="00F2719B"/>
    <w:rsid w:val="00F27445"/>
    <w:rsid w:val="00F2784C"/>
    <w:rsid w:val="00F2791A"/>
    <w:rsid w:val="00F27A79"/>
    <w:rsid w:val="00F27ED1"/>
    <w:rsid w:val="00F301D3"/>
    <w:rsid w:val="00F30E58"/>
    <w:rsid w:val="00F30ED2"/>
    <w:rsid w:val="00F31364"/>
    <w:rsid w:val="00F31DEC"/>
    <w:rsid w:val="00F3227B"/>
    <w:rsid w:val="00F32778"/>
    <w:rsid w:val="00F329A9"/>
    <w:rsid w:val="00F329B3"/>
    <w:rsid w:val="00F32AE4"/>
    <w:rsid w:val="00F32E96"/>
    <w:rsid w:val="00F3300B"/>
    <w:rsid w:val="00F334EA"/>
    <w:rsid w:val="00F336C6"/>
    <w:rsid w:val="00F33DCF"/>
    <w:rsid w:val="00F33EC7"/>
    <w:rsid w:val="00F3427C"/>
    <w:rsid w:val="00F34C87"/>
    <w:rsid w:val="00F34DCB"/>
    <w:rsid w:val="00F35842"/>
    <w:rsid w:val="00F3625A"/>
    <w:rsid w:val="00F362F0"/>
    <w:rsid w:val="00F3647E"/>
    <w:rsid w:val="00F36EE8"/>
    <w:rsid w:val="00F379ED"/>
    <w:rsid w:val="00F37F4C"/>
    <w:rsid w:val="00F4019B"/>
    <w:rsid w:val="00F405E9"/>
    <w:rsid w:val="00F40600"/>
    <w:rsid w:val="00F413FF"/>
    <w:rsid w:val="00F418EA"/>
    <w:rsid w:val="00F420B1"/>
    <w:rsid w:val="00F421D9"/>
    <w:rsid w:val="00F426DB"/>
    <w:rsid w:val="00F42827"/>
    <w:rsid w:val="00F4321B"/>
    <w:rsid w:val="00F4333D"/>
    <w:rsid w:val="00F435A5"/>
    <w:rsid w:val="00F4402B"/>
    <w:rsid w:val="00F44ADC"/>
    <w:rsid w:val="00F45789"/>
    <w:rsid w:val="00F45817"/>
    <w:rsid w:val="00F45CDF"/>
    <w:rsid w:val="00F45E99"/>
    <w:rsid w:val="00F46247"/>
    <w:rsid w:val="00F4638E"/>
    <w:rsid w:val="00F4646F"/>
    <w:rsid w:val="00F47032"/>
    <w:rsid w:val="00F47341"/>
    <w:rsid w:val="00F5012E"/>
    <w:rsid w:val="00F501D1"/>
    <w:rsid w:val="00F508DE"/>
    <w:rsid w:val="00F50FAB"/>
    <w:rsid w:val="00F514B5"/>
    <w:rsid w:val="00F51996"/>
    <w:rsid w:val="00F51BC2"/>
    <w:rsid w:val="00F5223C"/>
    <w:rsid w:val="00F5254A"/>
    <w:rsid w:val="00F53136"/>
    <w:rsid w:val="00F53B85"/>
    <w:rsid w:val="00F54333"/>
    <w:rsid w:val="00F5474A"/>
    <w:rsid w:val="00F55B97"/>
    <w:rsid w:val="00F55BDE"/>
    <w:rsid w:val="00F55C2E"/>
    <w:rsid w:val="00F55EF1"/>
    <w:rsid w:val="00F5652A"/>
    <w:rsid w:val="00F5680E"/>
    <w:rsid w:val="00F56EA1"/>
    <w:rsid w:val="00F5716D"/>
    <w:rsid w:val="00F572BC"/>
    <w:rsid w:val="00F61548"/>
    <w:rsid w:val="00F6166B"/>
    <w:rsid w:val="00F6231B"/>
    <w:rsid w:val="00F62D9F"/>
    <w:rsid w:val="00F63304"/>
    <w:rsid w:val="00F63396"/>
    <w:rsid w:val="00F633DF"/>
    <w:rsid w:val="00F63522"/>
    <w:rsid w:val="00F6360A"/>
    <w:rsid w:val="00F63ABE"/>
    <w:rsid w:val="00F63E89"/>
    <w:rsid w:val="00F6411E"/>
    <w:rsid w:val="00F6422C"/>
    <w:rsid w:val="00F64270"/>
    <w:rsid w:val="00F64A97"/>
    <w:rsid w:val="00F653B2"/>
    <w:rsid w:val="00F65720"/>
    <w:rsid w:val="00F65A10"/>
    <w:rsid w:val="00F65B82"/>
    <w:rsid w:val="00F65F67"/>
    <w:rsid w:val="00F66B2B"/>
    <w:rsid w:val="00F67154"/>
    <w:rsid w:val="00F674C7"/>
    <w:rsid w:val="00F67954"/>
    <w:rsid w:val="00F701FB"/>
    <w:rsid w:val="00F704B8"/>
    <w:rsid w:val="00F704F6"/>
    <w:rsid w:val="00F70954"/>
    <w:rsid w:val="00F70A44"/>
    <w:rsid w:val="00F70A56"/>
    <w:rsid w:val="00F7125B"/>
    <w:rsid w:val="00F71B84"/>
    <w:rsid w:val="00F72279"/>
    <w:rsid w:val="00F7244C"/>
    <w:rsid w:val="00F726AC"/>
    <w:rsid w:val="00F7293D"/>
    <w:rsid w:val="00F72C12"/>
    <w:rsid w:val="00F74048"/>
    <w:rsid w:val="00F7417B"/>
    <w:rsid w:val="00F74552"/>
    <w:rsid w:val="00F75215"/>
    <w:rsid w:val="00F7577A"/>
    <w:rsid w:val="00F758EF"/>
    <w:rsid w:val="00F75AD4"/>
    <w:rsid w:val="00F75ADE"/>
    <w:rsid w:val="00F75DF8"/>
    <w:rsid w:val="00F760F6"/>
    <w:rsid w:val="00F7617F"/>
    <w:rsid w:val="00F76641"/>
    <w:rsid w:val="00F766A2"/>
    <w:rsid w:val="00F76C13"/>
    <w:rsid w:val="00F76EE7"/>
    <w:rsid w:val="00F77D81"/>
    <w:rsid w:val="00F77E10"/>
    <w:rsid w:val="00F80716"/>
    <w:rsid w:val="00F813D2"/>
    <w:rsid w:val="00F821EC"/>
    <w:rsid w:val="00F82E45"/>
    <w:rsid w:val="00F830FC"/>
    <w:rsid w:val="00F836F9"/>
    <w:rsid w:val="00F83E0F"/>
    <w:rsid w:val="00F840CC"/>
    <w:rsid w:val="00F8478D"/>
    <w:rsid w:val="00F84797"/>
    <w:rsid w:val="00F848FE"/>
    <w:rsid w:val="00F84BFB"/>
    <w:rsid w:val="00F84C9B"/>
    <w:rsid w:val="00F85480"/>
    <w:rsid w:val="00F857C1"/>
    <w:rsid w:val="00F85920"/>
    <w:rsid w:val="00F86396"/>
    <w:rsid w:val="00F86637"/>
    <w:rsid w:val="00F8669C"/>
    <w:rsid w:val="00F868FD"/>
    <w:rsid w:val="00F86AC4"/>
    <w:rsid w:val="00F872F2"/>
    <w:rsid w:val="00F8769C"/>
    <w:rsid w:val="00F87928"/>
    <w:rsid w:val="00F87A74"/>
    <w:rsid w:val="00F87C87"/>
    <w:rsid w:val="00F902E9"/>
    <w:rsid w:val="00F904E4"/>
    <w:rsid w:val="00F90545"/>
    <w:rsid w:val="00F90781"/>
    <w:rsid w:val="00F9090C"/>
    <w:rsid w:val="00F90E81"/>
    <w:rsid w:val="00F9109E"/>
    <w:rsid w:val="00F91625"/>
    <w:rsid w:val="00F91E38"/>
    <w:rsid w:val="00F921A2"/>
    <w:rsid w:val="00F923BF"/>
    <w:rsid w:val="00F9293B"/>
    <w:rsid w:val="00F92E52"/>
    <w:rsid w:val="00F9306D"/>
    <w:rsid w:val="00F93721"/>
    <w:rsid w:val="00F93AA3"/>
    <w:rsid w:val="00F93B7F"/>
    <w:rsid w:val="00F93C11"/>
    <w:rsid w:val="00F93E2D"/>
    <w:rsid w:val="00F94100"/>
    <w:rsid w:val="00F94A07"/>
    <w:rsid w:val="00F94A3A"/>
    <w:rsid w:val="00F94DE4"/>
    <w:rsid w:val="00F94EE3"/>
    <w:rsid w:val="00F94F68"/>
    <w:rsid w:val="00F95BE3"/>
    <w:rsid w:val="00F95ED4"/>
    <w:rsid w:val="00F9677F"/>
    <w:rsid w:val="00F96CF8"/>
    <w:rsid w:val="00F9758A"/>
    <w:rsid w:val="00F975F9"/>
    <w:rsid w:val="00F97E74"/>
    <w:rsid w:val="00FA04BC"/>
    <w:rsid w:val="00FA0C78"/>
    <w:rsid w:val="00FA11CA"/>
    <w:rsid w:val="00FA1AE2"/>
    <w:rsid w:val="00FA1F38"/>
    <w:rsid w:val="00FA24E8"/>
    <w:rsid w:val="00FA2B1F"/>
    <w:rsid w:val="00FA2D1F"/>
    <w:rsid w:val="00FA36C1"/>
    <w:rsid w:val="00FA3825"/>
    <w:rsid w:val="00FA4418"/>
    <w:rsid w:val="00FA48A7"/>
    <w:rsid w:val="00FA4EF2"/>
    <w:rsid w:val="00FA52CD"/>
    <w:rsid w:val="00FA6434"/>
    <w:rsid w:val="00FA6CE6"/>
    <w:rsid w:val="00FA79CA"/>
    <w:rsid w:val="00FB0F04"/>
    <w:rsid w:val="00FB1110"/>
    <w:rsid w:val="00FB1740"/>
    <w:rsid w:val="00FB19CD"/>
    <w:rsid w:val="00FB1F19"/>
    <w:rsid w:val="00FB23ED"/>
    <w:rsid w:val="00FB2737"/>
    <w:rsid w:val="00FB30A7"/>
    <w:rsid w:val="00FB3732"/>
    <w:rsid w:val="00FB3BF5"/>
    <w:rsid w:val="00FB3D57"/>
    <w:rsid w:val="00FB3EDC"/>
    <w:rsid w:val="00FB46AB"/>
    <w:rsid w:val="00FB51BB"/>
    <w:rsid w:val="00FB5B6B"/>
    <w:rsid w:val="00FB5BB2"/>
    <w:rsid w:val="00FB5DF1"/>
    <w:rsid w:val="00FB6793"/>
    <w:rsid w:val="00FB6A70"/>
    <w:rsid w:val="00FB73F6"/>
    <w:rsid w:val="00FB7A1B"/>
    <w:rsid w:val="00FB7BE4"/>
    <w:rsid w:val="00FC15C9"/>
    <w:rsid w:val="00FC1943"/>
    <w:rsid w:val="00FC19D5"/>
    <w:rsid w:val="00FC1EA7"/>
    <w:rsid w:val="00FC25D9"/>
    <w:rsid w:val="00FC298D"/>
    <w:rsid w:val="00FC2A6D"/>
    <w:rsid w:val="00FC2B3B"/>
    <w:rsid w:val="00FC2EA6"/>
    <w:rsid w:val="00FC37BD"/>
    <w:rsid w:val="00FC37F5"/>
    <w:rsid w:val="00FC393B"/>
    <w:rsid w:val="00FC3B59"/>
    <w:rsid w:val="00FC3F8C"/>
    <w:rsid w:val="00FC43EA"/>
    <w:rsid w:val="00FC447E"/>
    <w:rsid w:val="00FC475E"/>
    <w:rsid w:val="00FC4B51"/>
    <w:rsid w:val="00FC5075"/>
    <w:rsid w:val="00FC52E6"/>
    <w:rsid w:val="00FC5364"/>
    <w:rsid w:val="00FC58C4"/>
    <w:rsid w:val="00FC5B92"/>
    <w:rsid w:val="00FC65F3"/>
    <w:rsid w:val="00FC689A"/>
    <w:rsid w:val="00FC692E"/>
    <w:rsid w:val="00FC6E59"/>
    <w:rsid w:val="00FC7913"/>
    <w:rsid w:val="00FC7ED6"/>
    <w:rsid w:val="00FD06B8"/>
    <w:rsid w:val="00FD0B1D"/>
    <w:rsid w:val="00FD159C"/>
    <w:rsid w:val="00FD170B"/>
    <w:rsid w:val="00FD1809"/>
    <w:rsid w:val="00FD1C53"/>
    <w:rsid w:val="00FD2754"/>
    <w:rsid w:val="00FD2874"/>
    <w:rsid w:val="00FD28CC"/>
    <w:rsid w:val="00FD3476"/>
    <w:rsid w:val="00FD4608"/>
    <w:rsid w:val="00FD4868"/>
    <w:rsid w:val="00FD4D4F"/>
    <w:rsid w:val="00FD4EBD"/>
    <w:rsid w:val="00FD530B"/>
    <w:rsid w:val="00FD5BD2"/>
    <w:rsid w:val="00FD5F93"/>
    <w:rsid w:val="00FD64D7"/>
    <w:rsid w:val="00FD6533"/>
    <w:rsid w:val="00FD699D"/>
    <w:rsid w:val="00FD6A01"/>
    <w:rsid w:val="00FD6E34"/>
    <w:rsid w:val="00FD706B"/>
    <w:rsid w:val="00FD731F"/>
    <w:rsid w:val="00FD7F1C"/>
    <w:rsid w:val="00FE0315"/>
    <w:rsid w:val="00FE042E"/>
    <w:rsid w:val="00FE06FF"/>
    <w:rsid w:val="00FE0AF0"/>
    <w:rsid w:val="00FE0E6A"/>
    <w:rsid w:val="00FE0FEF"/>
    <w:rsid w:val="00FE101E"/>
    <w:rsid w:val="00FE1181"/>
    <w:rsid w:val="00FE14C2"/>
    <w:rsid w:val="00FE17E7"/>
    <w:rsid w:val="00FE1811"/>
    <w:rsid w:val="00FE1A4D"/>
    <w:rsid w:val="00FE1BA5"/>
    <w:rsid w:val="00FE1D5C"/>
    <w:rsid w:val="00FE22E9"/>
    <w:rsid w:val="00FE2A1F"/>
    <w:rsid w:val="00FE383F"/>
    <w:rsid w:val="00FE3877"/>
    <w:rsid w:val="00FE3E7F"/>
    <w:rsid w:val="00FE4106"/>
    <w:rsid w:val="00FE4E9A"/>
    <w:rsid w:val="00FE5651"/>
    <w:rsid w:val="00FE56EB"/>
    <w:rsid w:val="00FE5701"/>
    <w:rsid w:val="00FE5EAC"/>
    <w:rsid w:val="00FE623B"/>
    <w:rsid w:val="00FE6261"/>
    <w:rsid w:val="00FE6F2C"/>
    <w:rsid w:val="00FF0FF1"/>
    <w:rsid w:val="00FF1443"/>
    <w:rsid w:val="00FF164E"/>
    <w:rsid w:val="00FF1C45"/>
    <w:rsid w:val="00FF1C54"/>
    <w:rsid w:val="00FF206D"/>
    <w:rsid w:val="00FF2A42"/>
    <w:rsid w:val="00FF2FA5"/>
    <w:rsid w:val="00FF3223"/>
    <w:rsid w:val="00FF3A1A"/>
    <w:rsid w:val="00FF4457"/>
    <w:rsid w:val="00FF452C"/>
    <w:rsid w:val="00FF46DD"/>
    <w:rsid w:val="00FF4BD5"/>
    <w:rsid w:val="00FF5097"/>
    <w:rsid w:val="00FF51AC"/>
    <w:rsid w:val="00FF51FC"/>
    <w:rsid w:val="00FF5938"/>
    <w:rsid w:val="00FF5B3E"/>
    <w:rsid w:val="00FF62EB"/>
    <w:rsid w:val="00FF6459"/>
    <w:rsid w:val="00FF662B"/>
    <w:rsid w:val="00FF662F"/>
    <w:rsid w:val="00FF6D2F"/>
    <w:rsid w:val="00FF7573"/>
    <w:rsid w:val="00FF765F"/>
    <w:rsid w:val="00FF777D"/>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5A7C"/>
    <w:pPr>
      <w:spacing w:after="200" w:line="276" w:lineRule="auto"/>
      <w:jc w:val="left"/>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1E1EB4"/>
    <w:pPr>
      <w:jc w:val="left"/>
    </w:pPr>
    <w:rPr>
      <w:rFonts w:eastAsiaTheme="minorEastAsia"/>
      <w:lang w:eastAsia="ru-RU"/>
    </w:rPr>
  </w:style>
  <w:style w:type="character" w:customStyle="1" w:styleId="a4">
    <w:name w:val="Без интервала Знак"/>
    <w:basedOn w:val="a1"/>
    <w:link w:val="a0"/>
    <w:uiPriority w:val="1"/>
    <w:rsid w:val="001E1EB4"/>
    <w:rPr>
      <w:rFonts w:eastAsiaTheme="minorEastAsia"/>
      <w:lang w:eastAsia="ru-RU"/>
    </w:rPr>
  </w:style>
  <w:style w:type="paragraph" w:styleId="a5">
    <w:name w:val="Normal (Web)"/>
    <w:basedOn w:val="a"/>
    <w:rsid w:val="00345A7C"/>
    <w:pPr>
      <w:spacing w:before="100" w:beforeAutospacing="1" w:after="100" w:afterAutospacing="1" w:line="240" w:lineRule="auto"/>
    </w:pPr>
    <w:rPr>
      <w:rFonts w:eastAsia="Times New Roman"/>
      <w:sz w:val="24"/>
      <w:szCs w:val="24"/>
    </w:rPr>
  </w:style>
  <w:style w:type="paragraph" w:customStyle="1" w:styleId="ConsPlusCell">
    <w:name w:val="ConsPlusCell"/>
    <w:uiPriority w:val="99"/>
    <w:rsid w:val="00345A7C"/>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345A7C"/>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6">
    <w:name w:val="Body Text"/>
    <w:basedOn w:val="a"/>
    <w:link w:val="a7"/>
    <w:rsid w:val="00345A7C"/>
    <w:pPr>
      <w:spacing w:after="0" w:line="240" w:lineRule="auto"/>
      <w:jc w:val="both"/>
    </w:pPr>
    <w:rPr>
      <w:rFonts w:eastAsia="Times New Roman"/>
      <w:szCs w:val="20"/>
    </w:rPr>
  </w:style>
  <w:style w:type="character" w:customStyle="1" w:styleId="a7">
    <w:name w:val="Основной текст Знак"/>
    <w:basedOn w:val="a1"/>
    <w:link w:val="a6"/>
    <w:rsid w:val="00345A7C"/>
    <w:rPr>
      <w:rFonts w:eastAsia="Times New Roman"/>
      <w:szCs w:val="20"/>
      <w:lang w:eastAsia="ru-RU"/>
    </w:rPr>
  </w:style>
  <w:style w:type="paragraph" w:customStyle="1" w:styleId="1">
    <w:name w:val="Абзац списка1"/>
    <w:basedOn w:val="a"/>
    <w:rsid w:val="00345A7C"/>
    <w:pPr>
      <w:spacing w:after="0" w:line="240" w:lineRule="auto"/>
      <w:ind w:left="720"/>
    </w:pPr>
    <w:rPr>
      <w:rFonts w:eastAsia="Calibri"/>
      <w:sz w:val="24"/>
      <w:szCs w:val="24"/>
    </w:rPr>
  </w:style>
  <w:style w:type="character" w:styleId="a8">
    <w:name w:val="Hyperlink"/>
    <w:basedOn w:val="a1"/>
    <w:uiPriority w:val="99"/>
    <w:unhideWhenUsed/>
    <w:rsid w:val="00345A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oozm.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poozm.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mobl.ru" TargetMode="External"/><Relationship Id="rId11" Type="http://schemas.openxmlformats.org/officeDocument/2006/relationships/hyperlink" Target="http://www.depoozm.ru" TargetMode="External"/><Relationship Id="rId5" Type="http://schemas.openxmlformats.org/officeDocument/2006/relationships/hyperlink" Target="mailto:Kemdepo@mail.ru" TargetMode="External"/><Relationship Id="rId10" Type="http://schemas.openxmlformats.org/officeDocument/2006/relationships/hyperlink" Target="http://www.depoozm.ru" TargetMode="External"/><Relationship Id="rId4" Type="http://schemas.openxmlformats.org/officeDocument/2006/relationships/image" Target="media/image1.png"/><Relationship Id="rId9" Type="http://schemas.openxmlformats.org/officeDocument/2006/relationships/hyperlink" Target="http://www.kem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6014</Words>
  <Characters>34283</Characters>
  <Application>Microsoft Office Word</Application>
  <DocSecurity>0</DocSecurity>
  <Lines>285</Lines>
  <Paragraphs>80</Paragraphs>
  <ScaleCrop>false</ScaleCrop>
  <Company>Grizli777</Company>
  <LinksUpToDate>false</LinksUpToDate>
  <CharactersWithSpaces>40217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2011-02-07T03:35:00Z</dcterms:created>
  <dcterms:modified xsi:type="dcterms:W3CDTF">2011-02-07T03:46:00Z</dcterms:modified>
</cp:coreProperties>
</file>